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57" w:rsidRPr="002D1BDC" w:rsidRDefault="00761B57" w:rsidP="0060223A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  <w:bookmarkEnd w:id="0"/>
    </w:p>
    <w:p w:rsidR="00761B57" w:rsidRPr="002D1BDC" w:rsidRDefault="00761B57" w:rsidP="00761B5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761B57" w:rsidRDefault="00761B57" w:rsidP="00761B57">
      <w:pPr>
        <w:ind w:firstLine="720"/>
        <w:jc w:val="center"/>
        <w:rPr>
          <w:sz w:val="25"/>
          <w:szCs w:val="25"/>
        </w:rPr>
      </w:pPr>
      <w:r w:rsidRPr="002D1BDC">
        <w:rPr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а 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постановлени</w:t>
      </w:r>
      <w:r>
        <w:rPr>
          <w:bCs/>
          <w:color w:val="000000"/>
          <w:sz w:val="26"/>
          <w:szCs w:val="26"/>
          <w:bdr w:val="none" w:sz="0" w:space="0" w:color="auto" w:frame="1"/>
        </w:rPr>
        <w:t>я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 xml:space="preserve"> администрации муниципального района «Печора»: </w:t>
      </w:r>
      <w:r w:rsidRPr="002D1BDC">
        <w:rPr>
          <w:sz w:val="25"/>
          <w:szCs w:val="25"/>
        </w:rPr>
        <w:t>«Об утвержде</w:t>
      </w:r>
      <w:r>
        <w:rPr>
          <w:sz w:val="25"/>
          <w:szCs w:val="25"/>
        </w:rPr>
        <w:t>нии проекта межевания территорий линейного объекта «Улично-дорожная сеть от ул. Привокзальная по направлению к усовершенствованной городской свалке» в г.Печора Республике Коми.</w:t>
      </w:r>
    </w:p>
    <w:p w:rsidR="00761B57" w:rsidRPr="002D1BDC" w:rsidRDefault="00761B57" w:rsidP="00761B57">
      <w:pPr>
        <w:ind w:firstLine="720"/>
        <w:jc w:val="center"/>
        <w:rPr>
          <w:color w:val="000000"/>
          <w:sz w:val="26"/>
          <w:szCs w:val="26"/>
        </w:rPr>
      </w:pP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D1BDC">
        <w:rPr>
          <w:color w:val="000000"/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 от «</w:t>
      </w:r>
      <w:r>
        <w:rPr>
          <w:color w:val="000000"/>
          <w:sz w:val="26"/>
          <w:szCs w:val="26"/>
          <w:bdr w:val="none" w:sz="0" w:space="0" w:color="auto" w:frame="1"/>
        </w:rPr>
        <w:t>25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color w:val="000000"/>
          <w:sz w:val="26"/>
          <w:szCs w:val="26"/>
          <w:bdr w:val="none" w:sz="0" w:space="0" w:color="auto" w:frame="1"/>
        </w:rPr>
        <w:t>мая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20</w:t>
      </w:r>
      <w:r>
        <w:rPr>
          <w:color w:val="000000"/>
          <w:sz w:val="26"/>
          <w:szCs w:val="26"/>
          <w:bdr w:val="none" w:sz="0" w:space="0" w:color="auto" w:frame="1"/>
        </w:rPr>
        <w:t>20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года № 4/</w:t>
      </w:r>
      <w:r>
        <w:rPr>
          <w:color w:val="000000"/>
          <w:sz w:val="26"/>
          <w:szCs w:val="26"/>
          <w:bdr w:val="none" w:sz="0" w:space="0" w:color="auto" w:frame="1"/>
        </w:rPr>
        <w:t xml:space="preserve">108 </w:t>
      </w:r>
      <w:r w:rsidRPr="002D1BDC">
        <w:rPr>
          <w:color w:val="000000"/>
          <w:sz w:val="26"/>
          <w:szCs w:val="26"/>
          <w:bdr w:val="none" w:sz="0" w:space="0" w:color="auto" w:frame="1"/>
        </w:rPr>
        <w:t>«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О проведении публичных слушаний по проект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у 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постановлени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я 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администрации МР «Печора»</w:t>
      </w:r>
      <w:r w:rsidRPr="002D1BDC">
        <w:rPr>
          <w:color w:val="000000"/>
          <w:sz w:val="26"/>
          <w:szCs w:val="26"/>
          <w:bdr w:val="none" w:sz="0" w:space="0" w:color="auto" w:frame="1"/>
        </w:rPr>
        <w:t>.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2D1BDC">
        <w:rPr>
          <w:color w:val="000000"/>
          <w:sz w:val="26"/>
          <w:szCs w:val="26"/>
          <w:bdr w:val="none" w:sz="0" w:space="0" w:color="auto" w:frame="1"/>
        </w:rPr>
        <w:t> </w:t>
      </w:r>
      <w:r>
        <w:rPr>
          <w:color w:val="000000"/>
          <w:sz w:val="26"/>
          <w:szCs w:val="26"/>
          <w:bdr w:val="none" w:sz="0" w:space="0" w:color="auto" w:frame="1"/>
        </w:rPr>
        <w:t>01 июня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20</w:t>
      </w:r>
      <w:r>
        <w:rPr>
          <w:color w:val="000000"/>
          <w:sz w:val="26"/>
          <w:szCs w:val="26"/>
          <w:bdr w:val="none" w:sz="0" w:space="0" w:color="auto" w:frame="1"/>
        </w:rPr>
        <w:t>20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года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администрации МР «Печора» по адресу: г. Печора, ул. Ленинградская, д. 15 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Инициатор публичных слушаний: </w:t>
      </w:r>
      <w:r>
        <w:rPr>
          <w:iCs/>
          <w:color w:val="000000"/>
          <w:sz w:val="26"/>
          <w:szCs w:val="26"/>
          <w:bdr w:val="none" w:sz="0" w:space="0" w:color="auto" w:frame="1"/>
        </w:rPr>
        <w:t>г</w:t>
      </w:r>
      <w:r w:rsidRPr="002D1BDC">
        <w:rPr>
          <w:iCs/>
          <w:color w:val="000000"/>
          <w:sz w:val="26"/>
          <w:szCs w:val="26"/>
          <w:bdr w:val="none" w:sz="0" w:space="0" w:color="auto" w:frame="1"/>
        </w:rPr>
        <w:t>лава городского поселения  «Печора» - председатель Совета поселения.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 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Pr="00761B57">
        <w:rPr>
          <w:bCs/>
          <w:color w:val="000000"/>
          <w:sz w:val="26"/>
          <w:szCs w:val="26"/>
          <w:bdr w:val="none" w:sz="0" w:space="0" w:color="auto" w:frame="1"/>
        </w:rPr>
        <w:t>11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 xml:space="preserve"> человек.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>
        <w:rPr>
          <w:bCs/>
          <w:color w:val="000000"/>
          <w:sz w:val="26"/>
          <w:szCs w:val="26"/>
          <w:bdr w:val="none" w:sz="0" w:space="0" w:color="auto" w:frame="1"/>
        </w:rPr>
        <w:t>Шабанов Александр Исаевич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>
        <w:rPr>
          <w:bCs/>
          <w:color w:val="000000"/>
          <w:sz w:val="26"/>
          <w:szCs w:val="26"/>
          <w:bdr w:val="none" w:sz="0" w:space="0" w:color="auto" w:frame="1"/>
        </w:rPr>
        <w:t>глава городского поселения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Cs/>
          <w:color w:val="000000"/>
          <w:sz w:val="26"/>
          <w:szCs w:val="26"/>
          <w:bdr w:val="none" w:sz="0" w:space="0" w:color="auto" w:frame="1"/>
        </w:rPr>
        <w:t>«Печора» - председатель Совета поселения.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  </w:t>
      </w:r>
      <w:r>
        <w:rPr>
          <w:bCs/>
          <w:color w:val="000000"/>
          <w:sz w:val="26"/>
          <w:szCs w:val="26"/>
          <w:bdr w:val="none" w:sz="0" w:space="0" w:color="auto" w:frame="1"/>
        </w:rPr>
        <w:t>Буралкина Светлана Ивановна  -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Cs/>
          <w:color w:val="000000"/>
          <w:sz w:val="26"/>
          <w:szCs w:val="26"/>
          <w:bdr w:val="none" w:sz="0" w:space="0" w:color="auto" w:frame="1"/>
        </w:rPr>
        <w:t>и.о председателя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 xml:space="preserve"> КУМС  МР   «Печора».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2D1BDC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2D1BDC">
        <w:rPr>
          <w:color w:val="000000"/>
          <w:sz w:val="26"/>
          <w:szCs w:val="26"/>
          <w:bdr w:val="none" w:sz="0" w:space="0" w:color="auto" w:frame="1"/>
        </w:rPr>
        <w:t>1. Публичные слушания по проект</w:t>
      </w:r>
      <w:r>
        <w:rPr>
          <w:color w:val="000000"/>
          <w:sz w:val="26"/>
          <w:szCs w:val="26"/>
          <w:bdr w:val="none" w:sz="0" w:space="0" w:color="auto" w:frame="1"/>
        </w:rPr>
        <w:t xml:space="preserve">у </w:t>
      </w:r>
      <w:r w:rsidRPr="002D1BDC">
        <w:rPr>
          <w:color w:val="000000"/>
          <w:sz w:val="26"/>
          <w:szCs w:val="26"/>
          <w:bdr w:val="none" w:sz="0" w:space="0" w:color="auto" w:frame="1"/>
        </w:rPr>
        <w:t>постановлени</w:t>
      </w:r>
      <w:r>
        <w:rPr>
          <w:color w:val="000000"/>
          <w:sz w:val="26"/>
          <w:szCs w:val="26"/>
          <w:bdr w:val="none" w:sz="0" w:space="0" w:color="auto" w:frame="1"/>
        </w:rPr>
        <w:t xml:space="preserve">я 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администрации муниципального района «Печора» </w:t>
      </w:r>
      <w:r w:rsidRPr="002D1BDC">
        <w:rPr>
          <w:sz w:val="25"/>
          <w:szCs w:val="25"/>
        </w:rPr>
        <w:t>«Об утвержде</w:t>
      </w:r>
      <w:r>
        <w:rPr>
          <w:sz w:val="25"/>
          <w:szCs w:val="25"/>
        </w:rPr>
        <w:t>нии проекта межевания территорий линейного объекта «Улично-дорожная сеть от ул. Привокзальная по направлению к усовершенствованной городской свалке» в г.Печора Республике Коми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2D1BDC">
        <w:rPr>
          <w:color w:val="000000"/>
          <w:sz w:val="26"/>
          <w:szCs w:val="26"/>
          <w:bdr w:val="none" w:sz="0" w:space="0" w:color="auto" w:frame="1"/>
        </w:rPr>
        <w:t>считать состоявшимися.</w:t>
      </w:r>
    </w:p>
    <w:p w:rsidR="00761B57" w:rsidRPr="002D1BDC" w:rsidRDefault="00761B57" w:rsidP="00761B5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2. Согласиться с предложенным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проект</w:t>
      </w:r>
      <w:r>
        <w:rPr>
          <w:color w:val="000000"/>
          <w:sz w:val="26"/>
          <w:szCs w:val="26"/>
          <w:bdr w:val="none" w:sz="0" w:space="0" w:color="auto" w:frame="1"/>
        </w:rPr>
        <w:t>ом постановления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администрации муниципального района «Печора» и внести с протоколом публичных слушаний </w:t>
      </w:r>
      <w:r>
        <w:rPr>
          <w:color w:val="000000"/>
          <w:sz w:val="26"/>
          <w:szCs w:val="26"/>
          <w:bdr w:val="none" w:sz="0" w:space="0" w:color="auto" w:frame="1"/>
        </w:rPr>
        <w:t>и.о. главы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муни</w:t>
      </w:r>
      <w:r>
        <w:rPr>
          <w:color w:val="000000"/>
          <w:sz w:val="26"/>
          <w:szCs w:val="26"/>
          <w:bdr w:val="none" w:sz="0" w:space="0" w:color="auto" w:frame="1"/>
        </w:rPr>
        <w:t>ципального района «Печора» – руководителя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761B57" w:rsidRPr="002D1BDC" w:rsidRDefault="00761B57" w:rsidP="00761B57">
      <w:pPr>
        <w:shd w:val="clear" w:color="auto" w:fill="FFFFFF"/>
        <w:ind w:firstLine="567"/>
        <w:textAlignment w:val="baseline"/>
        <w:rPr>
          <w:sz w:val="26"/>
          <w:szCs w:val="26"/>
        </w:rPr>
      </w:pPr>
      <w:r w:rsidRPr="002D1BDC">
        <w:rPr>
          <w:color w:val="000000"/>
          <w:sz w:val="26"/>
          <w:szCs w:val="26"/>
          <w:bdr w:val="none" w:sz="0" w:space="0" w:color="auto" w:frame="1"/>
        </w:rPr>
        <w:t>Голосовали: «за» -</w:t>
      </w:r>
      <w:r>
        <w:rPr>
          <w:color w:val="000000"/>
          <w:sz w:val="26"/>
          <w:szCs w:val="26"/>
          <w:bdr w:val="none" w:sz="0" w:space="0" w:color="auto" w:frame="1"/>
        </w:rPr>
        <w:t xml:space="preserve">11 </w:t>
      </w:r>
      <w:r w:rsidRPr="002D1BDC">
        <w:rPr>
          <w:color w:val="000000"/>
          <w:sz w:val="26"/>
          <w:szCs w:val="26"/>
          <w:bdr w:val="none" w:sz="0" w:space="0" w:color="auto" w:frame="1"/>
        </w:rPr>
        <w:t>, «против» - нет, «возд.» - нет. Заключение принимается.</w:t>
      </w:r>
    </w:p>
    <w:p w:rsidR="00761B57" w:rsidRPr="002D1BDC" w:rsidRDefault="00761B57" w:rsidP="00761B57"/>
    <w:p w:rsidR="00761B57" w:rsidRDefault="00761B57" w:rsidP="00761B57">
      <w:pPr>
        <w:rPr>
          <w:sz w:val="26"/>
          <w:szCs w:val="26"/>
        </w:rPr>
      </w:pPr>
    </w:p>
    <w:p w:rsidR="00761B57" w:rsidRPr="002D1BDC" w:rsidRDefault="00761B57" w:rsidP="00761B57">
      <w:pPr>
        <w:rPr>
          <w:sz w:val="26"/>
          <w:szCs w:val="26"/>
        </w:rPr>
      </w:pPr>
    </w:p>
    <w:p w:rsidR="00BE67DD" w:rsidRPr="0036332C" w:rsidRDefault="00BE67DD" w:rsidP="00BE67DD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sectPr w:rsidR="00BE67DD" w:rsidRPr="0036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7CDA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0F56EC"/>
    <w:rsid w:val="001027DC"/>
    <w:rsid w:val="0011228B"/>
    <w:rsid w:val="001203CA"/>
    <w:rsid w:val="001244B1"/>
    <w:rsid w:val="00131097"/>
    <w:rsid w:val="00143D66"/>
    <w:rsid w:val="001447CB"/>
    <w:rsid w:val="00145831"/>
    <w:rsid w:val="00153D14"/>
    <w:rsid w:val="00153ECB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1C0E"/>
    <w:rsid w:val="0020744A"/>
    <w:rsid w:val="00211B30"/>
    <w:rsid w:val="002130D6"/>
    <w:rsid w:val="002279F3"/>
    <w:rsid w:val="00235D8D"/>
    <w:rsid w:val="00236ADC"/>
    <w:rsid w:val="00251529"/>
    <w:rsid w:val="00263624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57C"/>
    <w:rsid w:val="00333749"/>
    <w:rsid w:val="0034395C"/>
    <w:rsid w:val="003571E1"/>
    <w:rsid w:val="00380BE8"/>
    <w:rsid w:val="0038110A"/>
    <w:rsid w:val="0038437D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93E"/>
    <w:rsid w:val="00536BA2"/>
    <w:rsid w:val="0054160C"/>
    <w:rsid w:val="0054271E"/>
    <w:rsid w:val="00544F64"/>
    <w:rsid w:val="005505D2"/>
    <w:rsid w:val="00551A98"/>
    <w:rsid w:val="00563261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0B1B"/>
    <w:rsid w:val="005D46DB"/>
    <w:rsid w:val="005E25B7"/>
    <w:rsid w:val="005F033B"/>
    <w:rsid w:val="005F3907"/>
    <w:rsid w:val="0060223A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1B57"/>
    <w:rsid w:val="007633A4"/>
    <w:rsid w:val="00765DBB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174A"/>
    <w:rsid w:val="00955825"/>
    <w:rsid w:val="009650F1"/>
    <w:rsid w:val="009746C4"/>
    <w:rsid w:val="00975EFF"/>
    <w:rsid w:val="009A0376"/>
    <w:rsid w:val="009A0E3E"/>
    <w:rsid w:val="009B3C7A"/>
    <w:rsid w:val="009B41A6"/>
    <w:rsid w:val="009B5A10"/>
    <w:rsid w:val="009C0950"/>
    <w:rsid w:val="009D782F"/>
    <w:rsid w:val="009E5CC2"/>
    <w:rsid w:val="009F105E"/>
    <w:rsid w:val="009F4A25"/>
    <w:rsid w:val="009F652E"/>
    <w:rsid w:val="009F7BCB"/>
    <w:rsid w:val="00A02278"/>
    <w:rsid w:val="00A109E4"/>
    <w:rsid w:val="00A13B6F"/>
    <w:rsid w:val="00A152A5"/>
    <w:rsid w:val="00A1732C"/>
    <w:rsid w:val="00A21093"/>
    <w:rsid w:val="00A4101F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AF7A05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67DD"/>
    <w:rsid w:val="00BE77E4"/>
    <w:rsid w:val="00C04927"/>
    <w:rsid w:val="00C04F6E"/>
    <w:rsid w:val="00C0586A"/>
    <w:rsid w:val="00C05D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D0391"/>
    <w:rsid w:val="00CD7A19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27</cp:revision>
  <cp:lastPrinted>2020-02-03T07:41:00Z</cp:lastPrinted>
  <dcterms:created xsi:type="dcterms:W3CDTF">2018-05-10T14:03:00Z</dcterms:created>
  <dcterms:modified xsi:type="dcterms:W3CDTF">2020-06-02T12:01:00Z</dcterms:modified>
</cp:coreProperties>
</file>