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495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4000"/>
      </w:tblGrid>
      <w:tr w:rsidR="0029720F" w:rsidRPr="001E46E0" w14:paraId="752147F3" w14:textId="77777777" w:rsidTr="0029720F">
        <w:tc>
          <w:tcPr>
            <w:tcW w:w="4077" w:type="dxa"/>
            <w:vAlign w:val="center"/>
            <w:hideMark/>
          </w:tcPr>
          <w:p w14:paraId="5409CDBA" w14:textId="77777777" w:rsidR="0029720F" w:rsidRDefault="0029720F" w:rsidP="00297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«ПЕЧОРА» </w:t>
            </w:r>
          </w:p>
          <w:p w14:paraId="17262F6A" w14:textId="77777777" w:rsidR="0029720F" w:rsidRDefault="0029720F" w:rsidP="00297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КАР ОВМÖДЧ</w:t>
            </w:r>
            <w:r>
              <w:rPr>
                <w:b/>
                <w:bCs/>
                <w:sz w:val="24"/>
                <w:szCs w:val="24"/>
                <w:lang w:eastAsia="en-US"/>
              </w:rPr>
              <w:t>Ö</w:t>
            </w:r>
            <w:r>
              <w:rPr>
                <w:b/>
                <w:sz w:val="24"/>
                <w:szCs w:val="24"/>
                <w:lang w:eastAsia="en-US"/>
              </w:rPr>
              <w:t xml:space="preserve">МИНСА </w:t>
            </w:r>
          </w:p>
          <w:p w14:paraId="2EF5BCFE" w14:textId="77777777" w:rsidR="0029720F" w:rsidRDefault="0029720F" w:rsidP="0029720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СÖВЕТ</w:t>
            </w:r>
            <w:proofErr w:type="gramEnd"/>
          </w:p>
        </w:tc>
        <w:tc>
          <w:tcPr>
            <w:tcW w:w="1418" w:type="dxa"/>
            <w:hideMark/>
          </w:tcPr>
          <w:p w14:paraId="24601AB1" w14:textId="77777777" w:rsidR="0029720F" w:rsidRDefault="0029720F" w:rsidP="002972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8D23E53" wp14:editId="54ADB22B">
                  <wp:extent cx="749935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vAlign w:val="center"/>
            <w:hideMark/>
          </w:tcPr>
          <w:p w14:paraId="15ECB78B" w14:textId="77777777" w:rsidR="0029720F" w:rsidRDefault="0029720F" w:rsidP="0029720F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СОВЕТ </w:t>
            </w:r>
          </w:p>
          <w:p w14:paraId="354A0EA9" w14:textId="77777777" w:rsidR="0029720F" w:rsidRDefault="0029720F" w:rsidP="0029720F">
            <w:pPr>
              <w:keepNext/>
              <w:spacing w:line="276" w:lineRule="auto"/>
              <w:jc w:val="center"/>
              <w:outlineLvl w:val="6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ПОСЕЛЕНИЯ «ПЕЧОРА»</w:t>
            </w:r>
          </w:p>
        </w:tc>
      </w:tr>
    </w:tbl>
    <w:p w14:paraId="0DD7E016" w14:textId="77777777" w:rsidR="008C473D" w:rsidRPr="008C473D" w:rsidRDefault="008C473D" w:rsidP="00764A98">
      <w:pPr>
        <w:keepNext/>
        <w:jc w:val="center"/>
        <w:outlineLvl w:val="7"/>
        <w:rPr>
          <w:b/>
          <w:sz w:val="36"/>
          <w:szCs w:val="36"/>
        </w:rPr>
      </w:pPr>
    </w:p>
    <w:p w14:paraId="2DBC6564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М Ш У Ö М</w:t>
      </w:r>
    </w:p>
    <w:p w14:paraId="2F8A660D" w14:textId="77777777" w:rsidR="00764A98" w:rsidRDefault="00764A98" w:rsidP="00764A98">
      <w:pPr>
        <w:keepNext/>
        <w:jc w:val="center"/>
        <w:outlineLvl w:val="7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   </w:t>
      </w:r>
    </w:p>
    <w:p w14:paraId="6B79C774" w14:textId="77777777" w:rsidR="00764A98" w:rsidRPr="0029720F" w:rsidRDefault="00764A98" w:rsidP="00764A9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3969"/>
      </w:tblGrid>
      <w:tr w:rsidR="00764A98" w:rsidRPr="001E46E0" w14:paraId="78B292B1" w14:textId="77777777" w:rsidTr="008163A9">
        <w:tc>
          <w:tcPr>
            <w:tcW w:w="3969" w:type="dxa"/>
            <w:hideMark/>
          </w:tcPr>
          <w:p w14:paraId="48EFB1F9" w14:textId="77777777" w:rsidR="0029720F" w:rsidRDefault="00764A98" w:rsidP="0029720F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</w:t>
            </w:r>
          </w:p>
          <w:p w14:paraId="3DFDFC94" w14:textId="35DFC221" w:rsidR="00764A98" w:rsidRPr="00020356" w:rsidRDefault="0029720F" w:rsidP="0029720F">
            <w:pPr>
              <w:keepNext/>
              <w:widowControl w:val="0"/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020356">
              <w:rPr>
                <w:bCs/>
                <w:sz w:val="26"/>
                <w:szCs w:val="26"/>
                <w:lang w:eastAsia="en-US"/>
              </w:rPr>
              <w:t>23 декабря</w:t>
            </w:r>
            <w:r w:rsidR="0023566D" w:rsidRPr="00020356">
              <w:rPr>
                <w:bCs/>
                <w:sz w:val="26"/>
                <w:szCs w:val="26"/>
                <w:lang w:eastAsia="en-US"/>
              </w:rPr>
              <w:t xml:space="preserve"> 202</w:t>
            </w:r>
            <w:r w:rsidR="00034F62" w:rsidRPr="00020356">
              <w:rPr>
                <w:bCs/>
                <w:sz w:val="26"/>
                <w:szCs w:val="26"/>
                <w:lang w:eastAsia="en-US"/>
              </w:rPr>
              <w:t>2</w:t>
            </w:r>
            <w:r w:rsidR="00764A98" w:rsidRPr="00020356">
              <w:rPr>
                <w:bCs/>
                <w:sz w:val="26"/>
                <w:szCs w:val="26"/>
                <w:lang w:eastAsia="en-US"/>
              </w:rPr>
              <w:t xml:space="preserve"> года</w:t>
            </w:r>
          </w:p>
          <w:p w14:paraId="53CF910E" w14:textId="65F30C69" w:rsidR="00764A98" w:rsidRPr="00020356" w:rsidRDefault="00020356" w:rsidP="00020356">
            <w:pPr>
              <w:keepNext/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020356">
              <w:rPr>
                <w:bCs/>
                <w:lang w:eastAsia="en-US"/>
              </w:rPr>
              <w:t xml:space="preserve">г. Печора Республика Коми </w:t>
            </w:r>
          </w:p>
        </w:tc>
        <w:tc>
          <w:tcPr>
            <w:tcW w:w="1418" w:type="dxa"/>
          </w:tcPr>
          <w:p w14:paraId="5CFCB760" w14:textId="77777777" w:rsidR="00764A98" w:rsidRDefault="00764A98" w:rsidP="0029720F">
            <w:pPr>
              <w:keepNext/>
              <w:widowControl w:val="0"/>
              <w:spacing w:line="276" w:lineRule="auto"/>
              <w:jc w:val="both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969" w:type="dxa"/>
            <w:hideMark/>
          </w:tcPr>
          <w:p w14:paraId="6613D04A" w14:textId="77777777" w:rsidR="00764A98" w:rsidRDefault="00764A98" w:rsidP="0029720F">
            <w:pPr>
              <w:keepNext/>
              <w:widowControl w:val="0"/>
              <w:spacing w:line="276" w:lineRule="auto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             </w:t>
            </w:r>
          </w:p>
          <w:p w14:paraId="212A8EBC" w14:textId="0442981F" w:rsidR="00764A98" w:rsidRPr="00020356" w:rsidRDefault="00764A98" w:rsidP="00956FBB">
            <w:pPr>
              <w:keepNext/>
              <w:widowControl w:val="0"/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C473D">
              <w:rPr>
                <w:bCs/>
                <w:sz w:val="28"/>
                <w:szCs w:val="28"/>
                <w:lang w:eastAsia="en-US"/>
              </w:rPr>
              <w:t xml:space="preserve">               </w:t>
            </w:r>
            <w:r w:rsidR="0029720F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163A9">
              <w:rPr>
                <w:bCs/>
                <w:sz w:val="28"/>
                <w:szCs w:val="28"/>
                <w:lang w:eastAsia="en-US"/>
              </w:rPr>
              <w:t xml:space="preserve">            </w:t>
            </w:r>
            <w:r w:rsidR="0029720F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C473D" w:rsidRPr="00020356">
              <w:rPr>
                <w:bCs/>
                <w:sz w:val="26"/>
                <w:szCs w:val="26"/>
                <w:lang w:eastAsia="en-US"/>
              </w:rPr>
              <w:t xml:space="preserve">№ </w:t>
            </w:r>
            <w:r w:rsidR="0029720F" w:rsidRPr="00020356">
              <w:rPr>
                <w:bCs/>
                <w:sz w:val="26"/>
                <w:szCs w:val="26"/>
                <w:lang w:eastAsia="en-US"/>
              </w:rPr>
              <w:t>5-8/85</w:t>
            </w:r>
          </w:p>
        </w:tc>
      </w:tr>
    </w:tbl>
    <w:p w14:paraId="75B28CAE" w14:textId="77777777" w:rsidR="00764A98" w:rsidRDefault="00764A98" w:rsidP="00764A98">
      <w:pPr>
        <w:pStyle w:val="3"/>
        <w:suppressAutoHyphens w:val="0"/>
        <w:autoSpaceDE/>
        <w:adjustRightInd/>
        <w:jc w:val="center"/>
        <w:rPr>
          <w:b/>
        </w:rPr>
      </w:pPr>
    </w:p>
    <w:p w14:paraId="58D522A5" w14:textId="77777777" w:rsidR="001168B8" w:rsidRDefault="001168B8" w:rsidP="001168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Hlk119075731"/>
      <w:r>
        <w:rPr>
          <w:b/>
          <w:sz w:val="26"/>
          <w:szCs w:val="26"/>
        </w:rPr>
        <w:t>Об отсрочке уплаты арендной плат</w:t>
      </w:r>
      <w:bookmarkStart w:id="1" w:name="_GoBack"/>
      <w:bookmarkEnd w:id="1"/>
      <w:r>
        <w:rPr>
          <w:b/>
          <w:sz w:val="26"/>
          <w:szCs w:val="26"/>
        </w:rPr>
        <w:t>ы по договорам аренды</w:t>
      </w:r>
    </w:p>
    <w:p w14:paraId="039EECF6" w14:textId="77777777" w:rsidR="001168B8" w:rsidRPr="008F16E8" w:rsidRDefault="001168B8" w:rsidP="001168B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имущества</w:t>
      </w:r>
      <w:bookmarkEnd w:id="0"/>
      <w:r>
        <w:rPr>
          <w:b/>
          <w:sz w:val="26"/>
          <w:szCs w:val="26"/>
        </w:rPr>
        <w:t xml:space="preserve"> и земельных участков</w:t>
      </w:r>
    </w:p>
    <w:p w14:paraId="02F544C1" w14:textId="77777777" w:rsidR="001168B8" w:rsidRDefault="001168B8" w:rsidP="001168B8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</w:rPr>
      </w:pPr>
    </w:p>
    <w:p w14:paraId="51C799B9" w14:textId="77777777" w:rsidR="0029720F" w:rsidRPr="008F16E8" w:rsidRDefault="0029720F" w:rsidP="001168B8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</w:rPr>
      </w:pPr>
    </w:p>
    <w:p w14:paraId="1AD6BCED" w14:textId="46EE8419" w:rsidR="001168B8" w:rsidRPr="009D49AE" w:rsidRDefault="001168B8" w:rsidP="001168B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E5444">
        <w:rPr>
          <w:sz w:val="26"/>
          <w:szCs w:val="26"/>
        </w:rPr>
        <w:t xml:space="preserve">Руководствуясь Федеральным </w:t>
      </w:r>
      <w:hyperlink r:id="rId7" w:history="1">
        <w:r w:rsidRPr="00480AE4">
          <w:rPr>
            <w:sz w:val="26"/>
            <w:szCs w:val="26"/>
          </w:rPr>
          <w:t>законом</w:t>
        </w:r>
      </w:hyperlink>
      <w:r w:rsidRPr="00480AE4">
        <w:rPr>
          <w:sz w:val="26"/>
          <w:szCs w:val="26"/>
        </w:rPr>
        <w:t xml:space="preserve"> от 06.10.2003 </w:t>
      </w:r>
      <w:r w:rsidR="0029720F">
        <w:rPr>
          <w:sz w:val="26"/>
          <w:szCs w:val="26"/>
        </w:rPr>
        <w:t>№</w:t>
      </w:r>
      <w:r w:rsidRPr="00480AE4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480AE4">
        <w:rPr>
          <w:sz w:val="26"/>
          <w:szCs w:val="26"/>
        </w:rPr>
        <w:t xml:space="preserve">, </w:t>
      </w:r>
      <w:hyperlink r:id="rId8" w:history="1">
        <w:r w:rsidRPr="00480AE4">
          <w:rPr>
            <w:sz w:val="26"/>
            <w:szCs w:val="26"/>
          </w:rPr>
          <w:t>статьей 11</w:t>
        </w:r>
      </w:hyperlink>
      <w:r w:rsidRPr="00480AE4">
        <w:rPr>
          <w:sz w:val="26"/>
          <w:szCs w:val="26"/>
        </w:rPr>
        <w:t xml:space="preserve"> Земельного кодекса Российской Федерации, </w:t>
      </w:r>
      <w:hyperlink r:id="rId9" w:history="1">
        <w:r w:rsidRPr="00480AE4">
          <w:rPr>
            <w:sz w:val="26"/>
            <w:szCs w:val="26"/>
          </w:rPr>
          <w:t>пунктом 2 статьи 3.3</w:t>
        </w:r>
      </w:hyperlink>
      <w:r w:rsidRPr="00480AE4">
        <w:rPr>
          <w:sz w:val="26"/>
          <w:szCs w:val="26"/>
        </w:rPr>
        <w:t xml:space="preserve"> </w:t>
      </w:r>
      <w:proofErr w:type="gramStart"/>
      <w:r w:rsidRPr="00480AE4">
        <w:rPr>
          <w:sz w:val="26"/>
          <w:szCs w:val="26"/>
        </w:rPr>
        <w:t xml:space="preserve">Федерального закона от 25.10.2001 </w:t>
      </w:r>
      <w:r w:rsidR="0029720F">
        <w:rPr>
          <w:sz w:val="26"/>
          <w:szCs w:val="26"/>
        </w:rPr>
        <w:t>№</w:t>
      </w:r>
      <w:r w:rsidRPr="00480AE4">
        <w:rPr>
          <w:sz w:val="26"/>
          <w:szCs w:val="26"/>
        </w:rPr>
        <w:t xml:space="preserve"> 137-ФЗ </w:t>
      </w:r>
      <w:r>
        <w:rPr>
          <w:sz w:val="26"/>
          <w:szCs w:val="26"/>
        </w:rPr>
        <w:t>«</w:t>
      </w:r>
      <w:r w:rsidRPr="00480AE4">
        <w:rPr>
          <w:sz w:val="26"/>
          <w:szCs w:val="26"/>
        </w:rPr>
        <w:t>О введении в действие Земельного кодекса Российской Федерации</w:t>
      </w:r>
      <w:r>
        <w:rPr>
          <w:sz w:val="26"/>
          <w:szCs w:val="26"/>
        </w:rPr>
        <w:t>»</w:t>
      </w:r>
      <w:r w:rsidRPr="00480AE4">
        <w:rPr>
          <w:sz w:val="26"/>
          <w:szCs w:val="26"/>
        </w:rPr>
        <w:t xml:space="preserve">, </w:t>
      </w:r>
      <w:hyperlink r:id="rId10" w:history="1">
        <w:r w:rsidRPr="00480AE4">
          <w:rPr>
            <w:sz w:val="26"/>
            <w:szCs w:val="26"/>
          </w:rPr>
          <w:t>распоряжением</w:t>
        </w:r>
      </w:hyperlink>
      <w:r w:rsidRPr="00480AE4">
        <w:rPr>
          <w:sz w:val="26"/>
          <w:szCs w:val="26"/>
        </w:rPr>
        <w:t xml:space="preserve"> Правительства Российской Федерации от 15.10.2022 </w:t>
      </w:r>
      <w:r w:rsidR="0029720F">
        <w:rPr>
          <w:sz w:val="26"/>
          <w:szCs w:val="26"/>
        </w:rPr>
        <w:t>№</w:t>
      </w:r>
      <w:r w:rsidRPr="00480AE4">
        <w:rPr>
          <w:sz w:val="26"/>
          <w:szCs w:val="26"/>
        </w:rPr>
        <w:t xml:space="preserve"> 3046-р, </w:t>
      </w:r>
      <w:r w:rsidRPr="006E2A46">
        <w:rPr>
          <w:sz w:val="26"/>
          <w:szCs w:val="26"/>
        </w:rPr>
        <w:t>статьей 30 Устава муниципального образования городского поселения</w:t>
      </w:r>
      <w:r>
        <w:rPr>
          <w:rFonts w:eastAsia="Calibri"/>
          <w:sz w:val="26"/>
          <w:szCs w:val="22"/>
          <w:lang w:eastAsia="en-US"/>
        </w:rPr>
        <w:t xml:space="preserve"> </w:t>
      </w:r>
      <w:r>
        <w:rPr>
          <w:sz w:val="26"/>
          <w:szCs w:val="26"/>
        </w:rPr>
        <w:t xml:space="preserve">«Печора», в целях поддержки арендаторов муниципального имущества и земельных участков </w:t>
      </w:r>
      <w:r w:rsidRPr="004D238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</w:t>
      </w:r>
      <w:r w:rsidRPr="004D2385">
        <w:rPr>
          <w:sz w:val="26"/>
          <w:szCs w:val="26"/>
        </w:rPr>
        <w:t>Указ</w:t>
      </w:r>
      <w:r>
        <w:rPr>
          <w:sz w:val="26"/>
          <w:szCs w:val="26"/>
        </w:rPr>
        <w:t>ом</w:t>
      </w:r>
      <w:r w:rsidRPr="004D2385">
        <w:rPr>
          <w:sz w:val="26"/>
          <w:szCs w:val="26"/>
        </w:rPr>
        <w:t xml:space="preserve"> Президент</w:t>
      </w:r>
      <w:r>
        <w:rPr>
          <w:sz w:val="26"/>
          <w:szCs w:val="26"/>
        </w:rPr>
        <w:t>а</w:t>
      </w:r>
      <w:r w:rsidRPr="004D2385">
        <w:rPr>
          <w:sz w:val="26"/>
          <w:szCs w:val="26"/>
        </w:rPr>
        <w:t xml:space="preserve"> Российской Федерации от 21 сентября 20</w:t>
      </w:r>
      <w:r w:rsidR="0029720F">
        <w:rPr>
          <w:sz w:val="26"/>
          <w:szCs w:val="26"/>
        </w:rPr>
        <w:t>22</w:t>
      </w:r>
      <w:r w:rsidRPr="004D2385">
        <w:rPr>
          <w:sz w:val="26"/>
          <w:szCs w:val="26"/>
        </w:rPr>
        <w:t xml:space="preserve"> </w:t>
      </w:r>
      <w:r w:rsidR="0029720F">
        <w:rPr>
          <w:sz w:val="26"/>
          <w:szCs w:val="26"/>
        </w:rPr>
        <w:t xml:space="preserve">года </w:t>
      </w:r>
      <w:r w:rsidRPr="004D2385">
        <w:rPr>
          <w:sz w:val="26"/>
          <w:szCs w:val="26"/>
        </w:rPr>
        <w:t>№ 647 «Об объявлении частичной мобилизации в Российской Федерации»</w:t>
      </w:r>
      <w:r>
        <w:rPr>
          <w:sz w:val="26"/>
          <w:szCs w:val="26"/>
        </w:rPr>
        <w:t>, в соответствии с</w:t>
      </w:r>
      <w:proofErr w:type="gramEnd"/>
      <w:r>
        <w:rPr>
          <w:sz w:val="26"/>
          <w:szCs w:val="26"/>
        </w:rPr>
        <w:t xml:space="preserve"> </w:t>
      </w:r>
      <w:r w:rsidRPr="004D2385">
        <w:rPr>
          <w:sz w:val="26"/>
          <w:szCs w:val="26"/>
        </w:rPr>
        <w:t xml:space="preserve">пунктом 7 статьи 38 Федерального закона «О воинской обязанности и военной службе», </w:t>
      </w:r>
      <w:r w:rsidRPr="008F16E8">
        <w:rPr>
          <w:rFonts w:eastAsia="Calibri"/>
          <w:sz w:val="26"/>
          <w:szCs w:val="26"/>
          <w:lang w:eastAsia="en-US"/>
        </w:rPr>
        <w:t xml:space="preserve">Совет </w:t>
      </w:r>
      <w:r>
        <w:rPr>
          <w:rFonts w:eastAsia="Calibri"/>
          <w:sz w:val="26"/>
          <w:szCs w:val="26"/>
          <w:lang w:eastAsia="en-US"/>
        </w:rPr>
        <w:t>городского поселения</w:t>
      </w:r>
      <w:r w:rsidRPr="008F16E8">
        <w:rPr>
          <w:rFonts w:eastAsia="Calibri"/>
          <w:sz w:val="26"/>
          <w:szCs w:val="26"/>
          <w:lang w:eastAsia="en-US"/>
        </w:rPr>
        <w:t xml:space="preserve"> «Печора» </w:t>
      </w:r>
      <w:proofErr w:type="gramStart"/>
      <w:r w:rsidRPr="008F16E8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8F16E8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14:paraId="3B1A8F7D" w14:textId="77777777" w:rsidR="001168B8" w:rsidRPr="008F16E8" w:rsidRDefault="001168B8" w:rsidP="001168B8">
      <w:pPr>
        <w:ind w:firstLine="709"/>
        <w:rPr>
          <w:rFonts w:eastAsia="Calibri"/>
          <w:sz w:val="26"/>
          <w:szCs w:val="26"/>
          <w:lang w:eastAsia="en-US"/>
        </w:rPr>
      </w:pPr>
    </w:p>
    <w:p w14:paraId="04FF7B84" w14:textId="5BD847BC" w:rsidR="001168B8" w:rsidRDefault="001168B8" w:rsidP="0029720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bookmarkStart w:id="2" w:name="_Hlk119076552"/>
      <w:proofErr w:type="gramStart"/>
      <w:r>
        <w:rPr>
          <w:rFonts w:eastAsia="Calibri"/>
          <w:sz w:val="26"/>
          <w:szCs w:val="22"/>
          <w:lang w:eastAsia="en-US"/>
        </w:rPr>
        <w:t xml:space="preserve">Предоставить </w:t>
      </w:r>
      <w:r w:rsidRPr="004D2385">
        <w:rPr>
          <w:sz w:val="26"/>
          <w:szCs w:val="26"/>
        </w:rPr>
        <w:t>отсрочк</w:t>
      </w:r>
      <w:r>
        <w:rPr>
          <w:sz w:val="26"/>
          <w:szCs w:val="26"/>
        </w:rPr>
        <w:t>у</w:t>
      </w:r>
      <w:r w:rsidRPr="004D2385">
        <w:rPr>
          <w:sz w:val="26"/>
          <w:szCs w:val="26"/>
        </w:rPr>
        <w:t xml:space="preserve"> уплаты арендной платы </w:t>
      </w:r>
      <w:r>
        <w:rPr>
          <w:sz w:val="26"/>
          <w:szCs w:val="26"/>
        </w:rPr>
        <w:t xml:space="preserve">по договорам аренды, </w:t>
      </w:r>
      <w:r w:rsidRPr="006842F0">
        <w:rPr>
          <w:sz w:val="26"/>
          <w:szCs w:val="26"/>
        </w:rPr>
        <w:t xml:space="preserve">заключенным в отношении имущества и земельных участков муниципального образования </w:t>
      </w:r>
      <w:r>
        <w:rPr>
          <w:rFonts w:eastAsia="Calibri"/>
          <w:sz w:val="26"/>
          <w:szCs w:val="26"/>
          <w:lang w:eastAsia="en-US"/>
        </w:rPr>
        <w:t>городского поселения</w:t>
      </w:r>
      <w:r w:rsidRPr="008F16E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6842F0">
        <w:rPr>
          <w:sz w:val="26"/>
          <w:szCs w:val="26"/>
        </w:rPr>
        <w:t>Печора</w:t>
      </w:r>
      <w:r>
        <w:rPr>
          <w:sz w:val="26"/>
          <w:szCs w:val="26"/>
        </w:rPr>
        <w:t>»</w:t>
      </w:r>
      <w:r w:rsidRPr="006842F0">
        <w:rPr>
          <w:sz w:val="26"/>
          <w:szCs w:val="26"/>
        </w:rPr>
        <w:t>, а также земельных участков, государственная собственность на которые не разграничена, расположенных на территори</w:t>
      </w:r>
      <w:r w:rsidR="002A3186">
        <w:rPr>
          <w:sz w:val="26"/>
          <w:szCs w:val="26"/>
        </w:rPr>
        <w:t xml:space="preserve">и </w:t>
      </w:r>
      <w:r w:rsidRPr="006842F0">
        <w:rPr>
          <w:sz w:val="26"/>
          <w:szCs w:val="26"/>
        </w:rPr>
        <w:t xml:space="preserve">муниципального образования </w:t>
      </w:r>
      <w:r>
        <w:rPr>
          <w:rFonts w:eastAsia="Calibri"/>
          <w:sz w:val="26"/>
          <w:szCs w:val="26"/>
          <w:lang w:eastAsia="en-US"/>
        </w:rPr>
        <w:t>городского поселения</w:t>
      </w:r>
      <w:r w:rsidRPr="008F16E8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</w:t>
      </w:r>
      <w:r w:rsidRPr="006842F0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</w:t>
      </w:r>
      <w:r w:rsidRPr="006842F0">
        <w:rPr>
          <w:sz w:val="26"/>
          <w:szCs w:val="26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sz w:val="26"/>
          <w:szCs w:val="26"/>
        </w:rPr>
        <w:t>.</w:t>
      </w:r>
      <w:r w:rsidRPr="006842F0">
        <w:rPr>
          <w:sz w:val="26"/>
          <w:szCs w:val="26"/>
        </w:rPr>
        <w:t xml:space="preserve"> </w:t>
      </w:r>
      <w:proofErr w:type="gramEnd"/>
    </w:p>
    <w:p w14:paraId="583226E8" w14:textId="1E3B8D99" w:rsidR="001168B8" w:rsidRDefault="001168B8" w:rsidP="001168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9720F">
        <w:rPr>
          <w:sz w:val="26"/>
          <w:szCs w:val="26"/>
        </w:rPr>
        <w:t>редо</w:t>
      </w:r>
      <w:r>
        <w:rPr>
          <w:sz w:val="26"/>
          <w:szCs w:val="26"/>
        </w:rPr>
        <w:t>ставить</w:t>
      </w:r>
      <w:r w:rsidRPr="004D2385">
        <w:rPr>
          <w:sz w:val="26"/>
          <w:szCs w:val="26"/>
        </w:rPr>
        <w:t xml:space="preserve"> возможност</w:t>
      </w:r>
      <w:r>
        <w:rPr>
          <w:sz w:val="26"/>
          <w:szCs w:val="26"/>
        </w:rPr>
        <w:t>ь</w:t>
      </w:r>
      <w:r w:rsidRPr="004D2385">
        <w:rPr>
          <w:sz w:val="26"/>
          <w:szCs w:val="26"/>
        </w:rPr>
        <w:t xml:space="preserve"> расторжения договоров аренды без применения штрафных санкций</w:t>
      </w:r>
      <w:r>
        <w:rPr>
          <w:sz w:val="26"/>
          <w:szCs w:val="26"/>
        </w:rPr>
        <w:t>.</w:t>
      </w:r>
    </w:p>
    <w:p w14:paraId="4044D7FE" w14:textId="77777777" w:rsidR="0029720F" w:rsidRPr="006842F0" w:rsidRDefault="0029720F" w:rsidP="001168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2"/>
    <w:p w14:paraId="170B75B7" w14:textId="0EF3200D" w:rsidR="001168B8" w:rsidRPr="004D2385" w:rsidRDefault="001168B8" w:rsidP="0029720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D2385">
        <w:rPr>
          <w:rFonts w:eastAsia="Calibri"/>
          <w:sz w:val="26"/>
          <w:szCs w:val="22"/>
          <w:lang w:eastAsia="en-US"/>
        </w:rPr>
        <w:t>Комитету по управлению муниципальной собственностью муниципального района «Печора», муниципальным учреждениям:</w:t>
      </w:r>
    </w:p>
    <w:p w14:paraId="2DAFA262" w14:textId="6DBB812D" w:rsidR="001168B8" w:rsidRPr="004D2385" w:rsidRDefault="001168B8" w:rsidP="001168B8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2"/>
        </w:rPr>
        <w:t>1</w:t>
      </w:r>
      <w:r w:rsidRPr="008F16E8">
        <w:rPr>
          <w:sz w:val="26"/>
          <w:szCs w:val="22"/>
        </w:rPr>
        <w:t xml:space="preserve">) </w:t>
      </w:r>
      <w:r w:rsidRPr="004D2385">
        <w:rPr>
          <w:sz w:val="26"/>
          <w:szCs w:val="26"/>
        </w:rPr>
        <w:t xml:space="preserve">обеспечить в срок не позднее 30 календарных дней со дня обращения юридического лица, физического лица или индивидуального предпринимателя заключение  соглашения к договору аренды, арендатором по которому является </w:t>
      </w:r>
      <w:bookmarkStart w:id="3" w:name="_Hlk119076429"/>
      <w:r w:rsidRPr="004D2385">
        <w:rPr>
          <w:sz w:val="26"/>
          <w:szCs w:val="26"/>
        </w:rPr>
        <w:t xml:space="preserve">физическое лицо, в том числе индивидуальный предприниматель, юридическое лицо, в котором одно и то же физическое лицо, являющееся единственным учредителем (участником) юридического лица и его руководителем, в случае если </w:t>
      </w:r>
      <w:r w:rsidRPr="004D2385">
        <w:rPr>
          <w:sz w:val="26"/>
          <w:szCs w:val="26"/>
        </w:rPr>
        <w:lastRenderedPageBreak/>
        <w:t>указанное физическое лицо</w:t>
      </w:r>
      <w:proofErr w:type="gramEnd"/>
      <w:r w:rsidRPr="004D2385">
        <w:rPr>
          <w:sz w:val="26"/>
          <w:szCs w:val="26"/>
        </w:rPr>
        <w:t xml:space="preserve">, </w:t>
      </w:r>
      <w:proofErr w:type="gramStart"/>
      <w:r w:rsidRPr="004D2385">
        <w:rPr>
          <w:sz w:val="26"/>
          <w:szCs w:val="26"/>
        </w:rPr>
        <w:t>в том числе индивидуальный предприниматель или физическое лицо,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</w:t>
      </w:r>
      <w:bookmarkEnd w:id="3"/>
      <w:r w:rsidRPr="004D2385">
        <w:rPr>
          <w:sz w:val="26"/>
          <w:szCs w:val="26"/>
        </w:rPr>
        <w:t xml:space="preserve"> в соответствии с Указом Президента Российской </w:t>
      </w:r>
      <w:r w:rsidR="00D26DDE">
        <w:rPr>
          <w:sz w:val="26"/>
          <w:szCs w:val="26"/>
        </w:rPr>
        <w:t>Федерации от 21 сентября 2022 года</w:t>
      </w:r>
      <w:r w:rsidRPr="004D2385">
        <w:rPr>
          <w:sz w:val="26"/>
          <w:szCs w:val="26"/>
        </w:rPr>
        <w:t xml:space="preserve">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</w:t>
      </w:r>
      <w:proofErr w:type="gramEnd"/>
      <w:r w:rsidRPr="004D2385">
        <w:rPr>
          <w:sz w:val="26"/>
          <w:szCs w:val="26"/>
        </w:rPr>
        <w:t xml:space="preserve">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</w:t>
      </w:r>
      <w:r>
        <w:rPr>
          <w:sz w:val="26"/>
          <w:szCs w:val="26"/>
        </w:rPr>
        <w:t xml:space="preserve">, </w:t>
      </w:r>
      <w:r w:rsidRPr="00F759C0">
        <w:rPr>
          <w:sz w:val="26"/>
          <w:szCs w:val="26"/>
        </w:rPr>
        <w:t xml:space="preserve">в соответствии с условиями, установленными распоряжением Правительства Российской Федерации от 15 октября 2022 </w:t>
      </w:r>
      <w:r w:rsidR="00D26DDE">
        <w:rPr>
          <w:sz w:val="26"/>
          <w:szCs w:val="26"/>
        </w:rPr>
        <w:t xml:space="preserve">года </w:t>
      </w:r>
      <w:r w:rsidRPr="00F759C0">
        <w:rPr>
          <w:sz w:val="26"/>
          <w:szCs w:val="26"/>
        </w:rPr>
        <w:t>№ 3046-р</w:t>
      </w:r>
      <w:r>
        <w:rPr>
          <w:sz w:val="26"/>
          <w:szCs w:val="26"/>
        </w:rPr>
        <w:t>.</w:t>
      </w:r>
    </w:p>
    <w:p w14:paraId="45F54638" w14:textId="37A5E32A" w:rsidR="001168B8" w:rsidRDefault="001168B8" w:rsidP="001168B8">
      <w:pPr>
        <w:ind w:firstLine="709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2</w:t>
      </w:r>
      <w:r w:rsidRPr="008F16E8">
        <w:rPr>
          <w:rFonts w:eastAsia="Calibri"/>
          <w:sz w:val="26"/>
          <w:szCs w:val="22"/>
          <w:lang w:eastAsia="en-US"/>
        </w:rPr>
        <w:t xml:space="preserve">) уведомить в течение 15 рабочих дней со дня вступления в силу настоящего решения </w:t>
      </w:r>
      <w:r>
        <w:rPr>
          <w:rFonts w:eastAsia="Calibri"/>
          <w:sz w:val="26"/>
          <w:szCs w:val="22"/>
          <w:lang w:eastAsia="en-US"/>
        </w:rPr>
        <w:t>арендаторов</w:t>
      </w:r>
      <w:r w:rsidRPr="008F16E8">
        <w:rPr>
          <w:rFonts w:eastAsia="Calibri"/>
          <w:sz w:val="26"/>
          <w:szCs w:val="22"/>
          <w:lang w:eastAsia="en-US"/>
        </w:rPr>
        <w:t xml:space="preserve"> о возможности заключения дополнительного соглашения к договорам аренды в соответствии с требованиями пункта 1, посредством размещения соответствующей информации на официальном сайте администрации муниципального образования </w:t>
      </w:r>
      <w:r>
        <w:rPr>
          <w:rFonts w:eastAsia="Calibri"/>
          <w:sz w:val="26"/>
          <w:szCs w:val="26"/>
          <w:lang w:eastAsia="en-US"/>
        </w:rPr>
        <w:t>городского поселения</w:t>
      </w:r>
      <w:r w:rsidRPr="008F16E8">
        <w:rPr>
          <w:rFonts w:eastAsia="Calibri"/>
          <w:sz w:val="26"/>
          <w:szCs w:val="22"/>
          <w:lang w:eastAsia="en-US"/>
        </w:rPr>
        <w:t xml:space="preserve"> «Печора» в информационно-телек</w:t>
      </w:r>
      <w:r>
        <w:rPr>
          <w:rFonts w:eastAsia="Calibri"/>
          <w:sz w:val="26"/>
          <w:szCs w:val="22"/>
          <w:lang w:eastAsia="en-US"/>
        </w:rPr>
        <w:t>оммуникационной сети «Интернет»</w:t>
      </w:r>
      <w:r w:rsidRPr="008F16E8">
        <w:rPr>
          <w:rFonts w:eastAsia="Calibri"/>
          <w:sz w:val="26"/>
          <w:szCs w:val="22"/>
          <w:lang w:eastAsia="en-US"/>
        </w:rPr>
        <w:t>.</w:t>
      </w:r>
    </w:p>
    <w:p w14:paraId="6D93AA28" w14:textId="77777777" w:rsidR="001168B8" w:rsidRDefault="001168B8" w:rsidP="001168B8">
      <w:pPr>
        <w:ind w:firstLine="709"/>
        <w:jc w:val="both"/>
        <w:rPr>
          <w:rFonts w:eastAsia="Calibri"/>
          <w:sz w:val="26"/>
          <w:szCs w:val="22"/>
          <w:lang w:eastAsia="en-US"/>
        </w:rPr>
      </w:pPr>
    </w:p>
    <w:p w14:paraId="54F3BC3D" w14:textId="77777777" w:rsidR="001168B8" w:rsidRPr="008F16E8" w:rsidRDefault="001168B8" w:rsidP="001168B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2</w:t>
      </w:r>
      <w:r w:rsidRPr="008F16E8">
        <w:rPr>
          <w:rFonts w:eastAsia="Calibri"/>
          <w:sz w:val="26"/>
          <w:szCs w:val="22"/>
          <w:lang w:eastAsia="en-US"/>
        </w:rPr>
        <w:t>. Настоящее решение вступает в силу со дня его официального опубликования.</w:t>
      </w:r>
    </w:p>
    <w:p w14:paraId="399447FB" w14:textId="77777777" w:rsidR="008C473D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089A4D1E" w14:textId="77777777" w:rsidR="008C473D" w:rsidRPr="006E2A46" w:rsidRDefault="008C473D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228D1EB7" w14:textId="77777777" w:rsidR="00764A98" w:rsidRDefault="00764A98" w:rsidP="00764A98">
      <w:pPr>
        <w:pStyle w:val="3"/>
        <w:suppressAutoHyphens w:val="0"/>
        <w:autoSpaceDE/>
        <w:adjustRightInd/>
        <w:ind w:firstLine="708"/>
        <w:jc w:val="both"/>
        <w:rPr>
          <w:sz w:val="26"/>
          <w:szCs w:val="26"/>
        </w:rPr>
      </w:pPr>
    </w:p>
    <w:p w14:paraId="1AE00968" w14:textId="77777777" w:rsidR="00764A98" w:rsidRDefault="00764A98" w:rsidP="00764A98">
      <w:pPr>
        <w:pStyle w:val="3"/>
        <w:suppressAutoHyphens w:val="0"/>
        <w:autoSpaceDE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6E2A46">
        <w:rPr>
          <w:sz w:val="26"/>
          <w:szCs w:val="26"/>
        </w:rPr>
        <w:t xml:space="preserve"> городского поселения </w:t>
      </w:r>
      <w:r>
        <w:rPr>
          <w:sz w:val="26"/>
          <w:szCs w:val="26"/>
        </w:rPr>
        <w:t>«</w:t>
      </w:r>
      <w:r w:rsidRPr="006E2A46">
        <w:rPr>
          <w:sz w:val="26"/>
          <w:szCs w:val="26"/>
        </w:rPr>
        <w:t>Печора</w:t>
      </w:r>
      <w:r>
        <w:rPr>
          <w:sz w:val="26"/>
          <w:szCs w:val="26"/>
        </w:rPr>
        <w:t xml:space="preserve">» - </w:t>
      </w:r>
    </w:p>
    <w:p w14:paraId="1FD593BB" w14:textId="2B5AF45A" w:rsidR="00DD363E" w:rsidRDefault="00764A98" w:rsidP="00764A98">
      <w:pPr>
        <w:pStyle w:val="3"/>
        <w:suppressAutoHyphens w:val="0"/>
        <w:autoSpaceDE/>
        <w:adjustRightInd/>
        <w:jc w:val="both"/>
      </w:pPr>
      <w:r>
        <w:rPr>
          <w:sz w:val="26"/>
          <w:szCs w:val="26"/>
        </w:rPr>
        <w:t>председатель Совета поселения</w:t>
      </w:r>
      <w:r w:rsidRPr="006E2A4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</w:t>
      </w:r>
      <w:r w:rsidRPr="006E2A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E2A4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</w:t>
      </w:r>
      <w:r w:rsidR="00034F6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А.И</w:t>
      </w:r>
      <w:r w:rsidRPr="006E2A46">
        <w:rPr>
          <w:sz w:val="26"/>
          <w:szCs w:val="26"/>
        </w:rPr>
        <w:t xml:space="preserve">. </w:t>
      </w:r>
      <w:r w:rsidR="00034F62">
        <w:rPr>
          <w:sz w:val="26"/>
          <w:szCs w:val="26"/>
        </w:rPr>
        <w:t>Бака</w:t>
      </w:r>
    </w:p>
    <w:sectPr w:rsidR="00DD363E" w:rsidSect="0029720F">
      <w:pgSz w:w="11906" w:h="16838"/>
      <w:pgMar w:top="993" w:right="850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58DF"/>
    <w:multiLevelType w:val="hybridMultilevel"/>
    <w:tmpl w:val="FBA46C14"/>
    <w:lvl w:ilvl="0" w:tplc="028E3D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98"/>
    <w:rsid w:val="000069F6"/>
    <w:rsid w:val="00011D32"/>
    <w:rsid w:val="00015FDE"/>
    <w:rsid w:val="0001634A"/>
    <w:rsid w:val="00020356"/>
    <w:rsid w:val="00022E13"/>
    <w:rsid w:val="00034F62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168B8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66D"/>
    <w:rsid w:val="00235D8D"/>
    <w:rsid w:val="00236ADC"/>
    <w:rsid w:val="00251529"/>
    <w:rsid w:val="0026670E"/>
    <w:rsid w:val="002667E4"/>
    <w:rsid w:val="0028211F"/>
    <w:rsid w:val="0029357D"/>
    <w:rsid w:val="0029720F"/>
    <w:rsid w:val="002A09F9"/>
    <w:rsid w:val="002A3186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B71AC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30F80"/>
    <w:rsid w:val="00741130"/>
    <w:rsid w:val="00755B7F"/>
    <w:rsid w:val="00756FC2"/>
    <w:rsid w:val="007619D4"/>
    <w:rsid w:val="007633A4"/>
    <w:rsid w:val="00764A98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F777B"/>
    <w:rsid w:val="00801C1B"/>
    <w:rsid w:val="008024B9"/>
    <w:rsid w:val="00804D49"/>
    <w:rsid w:val="008062D9"/>
    <w:rsid w:val="0081256D"/>
    <w:rsid w:val="008163A9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C473D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56FBB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1BFD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26DDE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64A98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76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4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A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68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54FDCB2AFF8C9B4FEAB3E5B0FBEE5E3F1465DD7A8787C9991C28F1C027C8FC9705D846A6D230566A724828C7D4D3ACD5063F8153CE809x8a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954FDCB2AFF8C9B4FEAB3E5B0FBEE5E3F1465FD9AF787C9991C28F1C027C8FDB7005886B6C3D0D63B272D3CAx2a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954FDCB2AFF8C9B4FEAB3E5B0FBEE5E4F6435AD4AF787C9991C28F1C027C8FDB7005886B6C3D0D63B272D3CAx2a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54FDCB2AFF8C9B4FEAB3E5B0FBEE5E3F1465FD3A1787C9991C28F1C027C8FC9705D846D69285833E825DEC9295E3ACD5060F909x3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16</cp:revision>
  <cp:lastPrinted>2022-12-26T14:53:00Z</cp:lastPrinted>
  <dcterms:created xsi:type="dcterms:W3CDTF">2017-05-16T15:58:00Z</dcterms:created>
  <dcterms:modified xsi:type="dcterms:W3CDTF">2022-12-26T14:54:00Z</dcterms:modified>
</cp:coreProperties>
</file>