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bookmarkStart w:id="0" w:name="_GoBack"/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C63FE0" w:rsidRDefault="00864832" w:rsidP="00C21F9D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21F9D" w:rsidRPr="00C21F9D">
        <w:rPr>
          <w:b/>
          <w:bCs/>
          <w:color w:val="000000"/>
          <w:sz w:val="24"/>
          <w:szCs w:val="24"/>
          <w:bdr w:val="none" w:sz="0" w:space="0" w:color="auto" w:frame="1"/>
        </w:rPr>
        <w:t>проекта постановления администрации муниципального района «Печора» «О предоставлении разрешения на условно разрешенный вид использования земельного участка и объекта капитального строительства, расположенного: Республика Коми, г. Печора, ул. Больничная, з/у 35В»</w:t>
      </w:r>
    </w:p>
    <w:p w:rsidR="006D7875" w:rsidRPr="00F057F0" w:rsidRDefault="006D7875" w:rsidP="00F057F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D459A3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D459A3">
        <w:rPr>
          <w:bdr w:val="none" w:sz="0" w:space="0" w:color="auto" w:frame="1"/>
        </w:rPr>
        <w:t>2</w:t>
      </w:r>
      <w:r w:rsidR="00C21F9D">
        <w:rPr>
          <w:bdr w:val="none" w:sz="0" w:space="0" w:color="auto" w:frame="1"/>
        </w:rPr>
        <w:t>9</w:t>
      </w:r>
      <w:r w:rsidRPr="00DC57AD">
        <w:rPr>
          <w:bdr w:val="none" w:sz="0" w:space="0" w:color="auto" w:frame="1"/>
        </w:rPr>
        <w:t xml:space="preserve">» </w:t>
      </w:r>
      <w:r w:rsidR="00C63FE0">
        <w:rPr>
          <w:bdr w:val="none" w:sz="0" w:space="0" w:color="auto" w:frame="1"/>
        </w:rPr>
        <w:t>января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C63FE0">
        <w:rPr>
          <w:bdr w:val="none" w:sz="0" w:space="0" w:color="auto" w:frame="1"/>
        </w:rPr>
        <w:t>4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D459A3">
        <w:rPr>
          <w:bdr w:val="none" w:sz="0" w:space="0" w:color="auto" w:frame="1"/>
        </w:rPr>
        <w:t>6</w:t>
      </w:r>
      <w:r w:rsidR="00C21F9D">
        <w:rPr>
          <w:bdr w:val="none" w:sz="0" w:space="0" w:color="auto" w:frame="1"/>
        </w:rPr>
        <w:t>9</w:t>
      </w:r>
      <w:r w:rsidR="001B1CBB" w:rsidRPr="00DC57AD">
        <w:rPr>
          <w:bdr w:val="none" w:sz="0" w:space="0" w:color="auto" w:frame="1"/>
        </w:rPr>
        <w:t xml:space="preserve"> </w:t>
      </w:r>
      <w:r w:rsidR="006D7875">
        <w:rPr>
          <w:bdr w:val="none" w:sz="0" w:space="0" w:color="auto" w:frame="1"/>
        </w:rPr>
        <w:t>«</w:t>
      </w:r>
      <w:r w:rsidR="00C21F9D" w:rsidRPr="00C21F9D">
        <w:rPr>
          <w:bdr w:val="none" w:sz="0" w:space="0" w:color="auto" w:frame="1"/>
        </w:rPr>
        <w:t>О проведении публичных слушаний по проекту постановления администрации МР «Печора» «О предоставлении разрешения на условно разрешенный вид использования земельного участка и объекта капитального строительства, расположенного: Республика Коми, г. Печора, ул. Больничная, з/у 35В»</w:t>
      </w:r>
      <w:r w:rsidR="006D7875" w:rsidRPr="006D7875">
        <w:rPr>
          <w:bdr w:val="none" w:sz="0" w:space="0" w:color="auto" w:frame="1"/>
        </w:rPr>
        <w:t>»</w:t>
      </w:r>
      <w:r w:rsidR="00D459A3">
        <w:rPr>
          <w:bdr w:val="none" w:sz="0" w:space="0" w:color="auto" w:frame="1"/>
        </w:rPr>
        <w:t>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F1795D">
        <w:rPr>
          <w:bCs/>
          <w:color w:val="000000"/>
          <w:bdr w:val="none" w:sz="0" w:space="0" w:color="auto" w:frame="1"/>
        </w:rPr>
        <w:t>1</w:t>
      </w:r>
      <w:r w:rsidR="00C21F9D">
        <w:rPr>
          <w:bCs/>
          <w:color w:val="000000"/>
          <w:bdr w:val="none" w:sz="0" w:space="0" w:color="auto" w:frame="1"/>
        </w:rPr>
        <w:t>6</w:t>
      </w:r>
      <w:r w:rsidR="00F057F0">
        <w:rPr>
          <w:color w:val="000000"/>
          <w:bdr w:val="none" w:sz="0" w:space="0" w:color="auto" w:frame="1"/>
        </w:rPr>
        <w:t xml:space="preserve"> </w:t>
      </w:r>
      <w:r w:rsidR="00777661">
        <w:rPr>
          <w:color w:val="000000"/>
          <w:bdr w:val="none" w:sz="0" w:space="0" w:color="auto" w:frame="1"/>
        </w:rPr>
        <w:t>февраля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777661">
        <w:rPr>
          <w:color w:val="000000"/>
          <w:bdr w:val="none" w:sz="0" w:space="0" w:color="auto" w:frame="1"/>
        </w:rPr>
        <w:t>4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</w:t>
      </w:r>
      <w:r w:rsidR="00777661">
        <w:t>6</w:t>
      </w:r>
      <w:r w:rsidR="001B1CBB" w:rsidRPr="00DC57AD">
        <w:t>:</w:t>
      </w:r>
      <w:r w:rsidR="006D7875">
        <w:t>3</w:t>
      </w:r>
      <w:r w:rsidR="00F057F0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Pr="00DC57AD">
        <w:rPr>
          <w:color w:val="000000"/>
          <w:bdr w:val="none" w:sz="0" w:space="0" w:color="auto" w:frame="1"/>
        </w:rPr>
        <w:t>Ленинградская</w:t>
      </w:r>
      <w:proofErr w:type="gramStart"/>
      <w:r w:rsidRPr="00DC57AD">
        <w:rPr>
          <w:color w:val="000000"/>
          <w:bdr w:val="none" w:sz="0" w:space="0" w:color="auto" w:frame="1"/>
        </w:rPr>
        <w:t>,</w:t>
      </w:r>
      <w:r w:rsidR="00097C21">
        <w:rPr>
          <w:color w:val="000000"/>
          <w:bdr w:val="none" w:sz="0" w:space="0" w:color="auto" w:frame="1"/>
        </w:rPr>
        <w:t>д</w:t>
      </w:r>
      <w:proofErr w:type="gramEnd"/>
      <w:r w:rsidR="00097C21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DC57AD">
        <w:rPr>
          <w:bCs/>
          <w:color w:val="000000"/>
          <w:bdr w:val="none" w:sz="0" w:space="0" w:color="auto" w:frame="1"/>
        </w:rPr>
        <w:t>представители структурных подразделений</w:t>
      </w:r>
      <w:r w:rsidR="002D2FEA">
        <w:rPr>
          <w:bCs/>
          <w:color w:val="000000"/>
          <w:bdr w:val="none" w:sz="0" w:space="0" w:color="auto" w:frame="1"/>
        </w:rPr>
        <w:t xml:space="preserve"> и отраслевых органов</w:t>
      </w:r>
      <w:r w:rsidRPr="00DC57AD">
        <w:rPr>
          <w:bCs/>
          <w:color w:val="000000"/>
          <w:bdr w:val="none" w:sz="0" w:space="0" w:color="auto" w:frame="1"/>
        </w:rPr>
        <w:t xml:space="preserve"> администрации МР «Печора»,</w:t>
      </w:r>
      <w:r w:rsidR="002B5356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DC57AD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>
        <w:rPr>
          <w:b/>
          <w:bCs/>
          <w:color w:val="000000"/>
          <w:bdr w:val="none" w:sz="0" w:space="0" w:color="auto" w:frame="1"/>
        </w:rPr>
        <w:t xml:space="preserve"> </w:t>
      </w:r>
      <w:r w:rsidR="00E8404B">
        <w:rPr>
          <w:bCs/>
          <w:color w:val="000000"/>
          <w:bdr w:val="none" w:sz="0" w:space="0" w:color="auto" w:frame="1"/>
        </w:rPr>
        <w:t xml:space="preserve"> </w:t>
      </w:r>
      <w:r w:rsidR="00C929AA">
        <w:rPr>
          <w:b/>
          <w:bCs/>
          <w:color w:val="000000"/>
          <w:u w:val="single"/>
          <w:bdr w:val="none" w:sz="0" w:space="0" w:color="auto" w:frame="1"/>
        </w:rPr>
        <w:t>12</w:t>
      </w:r>
      <w:r w:rsidR="00777661">
        <w:rPr>
          <w:bCs/>
          <w:color w:val="000000"/>
          <w:bdr w:val="none" w:sz="0" w:space="0" w:color="auto" w:frame="1"/>
        </w:rPr>
        <w:t xml:space="preserve">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C21F9D" w:rsidRDefault="00F057F0" w:rsidP="00C21F9D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r w:rsidR="00C21F9D" w:rsidRPr="00C21F9D">
        <w:rPr>
          <w:szCs w:val="26"/>
        </w:rPr>
        <w:t>Шабанов Александр Исаевич – депутат Совета городского поселения «Печора».</w:t>
      </w:r>
    </w:p>
    <w:p w:rsidR="006D7875" w:rsidRDefault="00C21F9D" w:rsidP="00C21F9D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szCs w:val="26"/>
        </w:rPr>
        <w:tab/>
      </w:r>
      <w:r w:rsidR="00F057F0" w:rsidRPr="00F057F0">
        <w:rPr>
          <w:b/>
          <w:szCs w:val="26"/>
        </w:rPr>
        <w:t>Секретарь</w:t>
      </w:r>
      <w:r w:rsidR="00F057F0" w:rsidRPr="00C82CAB">
        <w:rPr>
          <w:b/>
          <w:szCs w:val="26"/>
        </w:rPr>
        <w:t>:</w:t>
      </w:r>
      <w:r w:rsidR="00F057F0">
        <w:rPr>
          <w:szCs w:val="26"/>
        </w:rPr>
        <w:t xml:space="preserve"> </w:t>
      </w:r>
      <w:r w:rsidR="006B10E8">
        <w:rPr>
          <w:szCs w:val="26"/>
        </w:rPr>
        <w:t>Липовская Татьяна Анатольевна</w:t>
      </w:r>
      <w:r w:rsidR="006D7875" w:rsidRPr="006D7875">
        <w:rPr>
          <w:szCs w:val="26"/>
        </w:rPr>
        <w:t xml:space="preserve"> – </w:t>
      </w:r>
      <w:r w:rsidR="006B10E8">
        <w:rPr>
          <w:szCs w:val="26"/>
        </w:rPr>
        <w:t>главный специалист</w:t>
      </w:r>
      <w:r w:rsidR="006D7875" w:rsidRPr="006D7875">
        <w:rPr>
          <w:szCs w:val="26"/>
        </w:rPr>
        <w:t xml:space="preserve"> отдела организационной работы  и взаимодействия с ОМСУ поселений администрации муниципального района «Печора».</w:t>
      </w:r>
    </w:p>
    <w:p w:rsidR="00E8404B" w:rsidRDefault="00E06B2E" w:rsidP="006D7875">
      <w:pPr>
        <w:tabs>
          <w:tab w:val="left" w:pos="-3828"/>
          <w:tab w:val="left" w:pos="567"/>
        </w:tabs>
        <w:suppressAutoHyphens/>
        <w:ind w:firstLine="567"/>
        <w:jc w:val="both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670D2A" w:rsidRPr="00670D2A">
        <w:rPr>
          <w:bCs/>
          <w:color w:val="000000"/>
          <w:bdr w:val="none" w:sz="0" w:space="0" w:color="auto" w:frame="1"/>
        </w:rPr>
        <w:t>Добротворская</w:t>
      </w:r>
      <w:proofErr w:type="spellEnd"/>
      <w:r w:rsidR="00670D2A" w:rsidRPr="00670D2A">
        <w:rPr>
          <w:bCs/>
          <w:color w:val="000000"/>
          <w:bdr w:val="none" w:sz="0" w:space="0" w:color="auto" w:frame="1"/>
        </w:rPr>
        <w:t xml:space="preserve"> Екатерина Витальевна – начальник отдела архитектуры -</w:t>
      </w:r>
      <w:r w:rsidR="009B493C">
        <w:rPr>
          <w:bCs/>
          <w:color w:val="000000"/>
          <w:bdr w:val="none" w:sz="0" w:space="0" w:color="auto" w:frame="1"/>
        </w:rPr>
        <w:t xml:space="preserve"> </w:t>
      </w:r>
      <w:r w:rsidR="00670D2A" w:rsidRPr="00670D2A">
        <w:rPr>
          <w:bCs/>
          <w:color w:val="000000"/>
          <w:bdr w:val="none" w:sz="0" w:space="0" w:color="auto" w:frame="1"/>
        </w:rPr>
        <w:t>главный архитектор администрации МР «Печора»</w:t>
      </w:r>
      <w:r w:rsidR="00E8404B" w:rsidRPr="00E8404B">
        <w:rPr>
          <w:bCs/>
          <w:color w:val="000000"/>
          <w:bdr w:val="none" w:sz="0" w:space="0" w:color="auto" w:frame="1"/>
        </w:rPr>
        <w:t>.</w:t>
      </w:r>
    </w:p>
    <w:p w:rsidR="00C929AA" w:rsidRPr="00141A41" w:rsidRDefault="004A20D0" w:rsidP="004A20D0">
      <w:pPr>
        <w:tabs>
          <w:tab w:val="left" w:pos="-3828"/>
          <w:tab w:val="left" w:pos="567"/>
        </w:tabs>
        <w:suppressAutoHyphens/>
        <w:ind w:firstLine="567"/>
        <w:jc w:val="both"/>
        <w:rPr>
          <w:bCs/>
          <w:bdr w:val="none" w:sz="0" w:space="0" w:color="auto" w:frame="1"/>
        </w:rPr>
      </w:pPr>
      <w:r w:rsidRPr="00141A41">
        <w:rPr>
          <w:bCs/>
          <w:bdr w:val="none" w:sz="0" w:space="0" w:color="auto" w:frame="1"/>
        </w:rPr>
        <w:t xml:space="preserve">В ходе публичных слушаний поступило предложение организовать </w:t>
      </w:r>
      <w:proofErr w:type="gramStart"/>
      <w:r w:rsidRPr="00141A41">
        <w:rPr>
          <w:bCs/>
          <w:bdr w:val="none" w:sz="0" w:space="0" w:color="auto" w:frame="1"/>
        </w:rPr>
        <w:t>контроль за</w:t>
      </w:r>
      <w:proofErr w:type="gramEnd"/>
      <w:r w:rsidRPr="00141A41">
        <w:rPr>
          <w:bCs/>
          <w:bdr w:val="none" w:sz="0" w:space="0" w:color="auto" w:frame="1"/>
        </w:rPr>
        <w:t xml:space="preserve"> исполнением своих обязательств </w:t>
      </w:r>
      <w:proofErr w:type="spellStart"/>
      <w:r w:rsidRPr="00141A41">
        <w:rPr>
          <w:bCs/>
          <w:bdr w:val="none" w:sz="0" w:space="0" w:color="auto" w:frame="1"/>
        </w:rPr>
        <w:t>Курашовым</w:t>
      </w:r>
      <w:proofErr w:type="spellEnd"/>
      <w:r w:rsidRPr="00141A41">
        <w:rPr>
          <w:bCs/>
          <w:bdr w:val="none" w:sz="0" w:space="0" w:color="auto" w:frame="1"/>
        </w:rPr>
        <w:t xml:space="preserve"> А.А. по организации работы приюта для животных и целевому использованию средств, выделенных на строительство приюта</w:t>
      </w:r>
      <w:r w:rsidR="0064248E" w:rsidRPr="00141A41">
        <w:rPr>
          <w:bCs/>
          <w:bdr w:val="none" w:sz="0" w:space="0" w:color="auto" w:frame="1"/>
        </w:rPr>
        <w:t>,</w:t>
      </w:r>
      <w:r w:rsidRPr="00141A41">
        <w:rPr>
          <w:bCs/>
          <w:bdr w:val="none" w:sz="0" w:space="0" w:color="auto" w:frame="1"/>
        </w:rPr>
        <w:t xml:space="preserve"> и вынести данный вопрос на заседание Совета МР «Печора».</w:t>
      </w:r>
    </w:p>
    <w:p w:rsidR="00C21F9D" w:rsidRPr="00141A41" w:rsidRDefault="004A20D0" w:rsidP="00536224">
      <w:pPr>
        <w:shd w:val="clear" w:color="auto" w:fill="FFFFFF"/>
        <w:ind w:firstLine="567"/>
        <w:jc w:val="both"/>
        <w:textAlignment w:val="baseline"/>
      </w:pPr>
      <w:r w:rsidRPr="00141A41">
        <w:t>Также</w:t>
      </w:r>
      <w:r w:rsidR="00C21F9D" w:rsidRPr="00141A41">
        <w:t xml:space="preserve"> было установлено, что в проекте постановления нужно указать кадастровой номер участка и объекта капитального строительства. Необходимые изменения будут внесены в проект постановления начальником отдела архитектуры - главным архитектором администрации МР «Печора» </w:t>
      </w:r>
      <w:proofErr w:type="spellStart"/>
      <w:r w:rsidR="00C21F9D" w:rsidRPr="00141A41">
        <w:t>Добротворской</w:t>
      </w:r>
      <w:proofErr w:type="spellEnd"/>
      <w:r w:rsidR="00C21F9D" w:rsidRPr="00141A41">
        <w:t xml:space="preserve"> Е.В.</w:t>
      </w:r>
    </w:p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>о проекту</w:t>
      </w:r>
      <w:r w:rsidRPr="00F057F0">
        <w:t xml:space="preserve"> постановлени</w:t>
      </w:r>
      <w:r w:rsidR="00F62D46">
        <w:t>я</w:t>
      </w:r>
      <w:r w:rsidRPr="00F057F0">
        <w:t xml:space="preserve"> администрации муниципального района «Печора</w:t>
      </w:r>
      <w:r w:rsidRPr="005A7AB7">
        <w:t xml:space="preserve">» </w:t>
      </w:r>
      <w:r w:rsidR="006D7875" w:rsidRPr="006D7875">
        <w:rPr>
          <w:bdr w:val="none" w:sz="0" w:space="0" w:color="auto" w:frame="1"/>
        </w:rPr>
        <w:t>«О предоставлении разрешения на условно  разрешенный вид использования земельного участка расположенного: Республика Коми, г. Печора, ул. Первомайская»</w:t>
      </w:r>
      <w:r w:rsidR="00492048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F62D46" w:rsidRDefault="00F62D46" w:rsidP="00492048">
      <w:pPr>
        <w:widowControl w:val="0"/>
        <w:shd w:val="clear" w:color="auto" w:fill="FFFFFF"/>
        <w:tabs>
          <w:tab w:val="left" w:pos="0"/>
        </w:tabs>
        <w:ind w:right="28" w:firstLine="567"/>
        <w:contextualSpacing/>
        <w:jc w:val="both"/>
        <w:rPr>
          <w:szCs w:val="26"/>
        </w:rPr>
      </w:pPr>
      <w:r>
        <w:t>2.</w:t>
      </w:r>
      <w:r w:rsidR="00492048">
        <w:t xml:space="preserve"> </w:t>
      </w:r>
      <w:r w:rsidRPr="007A1C11">
        <w:rPr>
          <w:szCs w:val="26"/>
        </w:rPr>
        <w:t>Согласиться с предложенными проектом</w:t>
      </w:r>
      <w:r w:rsidR="00973765">
        <w:rPr>
          <w:szCs w:val="26"/>
        </w:rPr>
        <w:t xml:space="preserve"> с учетом </w:t>
      </w:r>
      <w:r w:rsidR="0013573E">
        <w:rPr>
          <w:szCs w:val="26"/>
        </w:rPr>
        <w:t>предложений</w:t>
      </w:r>
      <w:r w:rsidRPr="007A1C11">
        <w:rPr>
          <w:szCs w:val="26"/>
        </w:rPr>
        <w:t xml:space="preserve"> и с протоколом публичных слушаний</w:t>
      </w:r>
      <w:r w:rsidR="002D2FEA">
        <w:rPr>
          <w:szCs w:val="26"/>
        </w:rPr>
        <w:t xml:space="preserve"> </w:t>
      </w:r>
      <w:r w:rsidRPr="007A1C11">
        <w:rPr>
          <w:szCs w:val="26"/>
        </w:rPr>
        <w:t xml:space="preserve">представить </w:t>
      </w:r>
      <w:r w:rsidR="00777661">
        <w:rPr>
          <w:szCs w:val="26"/>
        </w:rPr>
        <w:t>и.о.</w:t>
      </w:r>
      <w:r w:rsidR="00A22B64">
        <w:rPr>
          <w:szCs w:val="26"/>
        </w:rPr>
        <w:t xml:space="preserve"> </w:t>
      </w:r>
      <w:r w:rsidRPr="007A1C11">
        <w:rPr>
          <w:szCs w:val="26"/>
        </w:rPr>
        <w:t>глав</w:t>
      </w:r>
      <w:r w:rsidR="00A22B64">
        <w:rPr>
          <w:szCs w:val="26"/>
        </w:rPr>
        <w:t>ы</w:t>
      </w:r>
      <w:r w:rsidRPr="007A1C11">
        <w:rPr>
          <w:szCs w:val="26"/>
        </w:rPr>
        <w:t xml:space="preserve"> муниципального района «Печора» - руководител</w:t>
      </w:r>
      <w:r w:rsidR="00A22B64">
        <w:rPr>
          <w:szCs w:val="26"/>
        </w:rPr>
        <w:t>я</w:t>
      </w:r>
      <w:r w:rsidRPr="007A1C11">
        <w:rPr>
          <w:szCs w:val="26"/>
        </w:rPr>
        <w:t xml:space="preserve"> администрации для рассмотрения и подписания в установленном порядке. </w:t>
      </w:r>
    </w:p>
    <w:p w:rsidR="00F62D46" w:rsidRPr="00C70E0E" w:rsidRDefault="00F62D46" w:rsidP="00492048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Cs w:val="26"/>
        </w:rPr>
      </w:pPr>
      <w:r w:rsidRPr="00C70E0E">
        <w:rPr>
          <w:b/>
          <w:bCs/>
          <w:spacing w:val="-1"/>
          <w:szCs w:val="26"/>
        </w:rPr>
        <w:t>Голосовали:   «ЗА» -</w:t>
      </w:r>
      <w:r w:rsidR="00777661" w:rsidRPr="00C70E0E">
        <w:rPr>
          <w:b/>
          <w:bCs/>
          <w:spacing w:val="-1"/>
          <w:szCs w:val="26"/>
        </w:rPr>
        <w:t xml:space="preserve"> </w:t>
      </w:r>
      <w:r w:rsidR="00C929AA">
        <w:rPr>
          <w:b/>
          <w:bCs/>
          <w:spacing w:val="-1"/>
          <w:szCs w:val="26"/>
        </w:rPr>
        <w:t>10</w:t>
      </w:r>
      <w:r w:rsidR="00906C5D" w:rsidRPr="00C70E0E">
        <w:rPr>
          <w:b/>
          <w:bCs/>
          <w:spacing w:val="-1"/>
          <w:szCs w:val="26"/>
        </w:rPr>
        <w:t xml:space="preserve">, </w:t>
      </w:r>
      <w:r w:rsidRPr="00C70E0E">
        <w:rPr>
          <w:b/>
          <w:bCs/>
          <w:spacing w:val="-1"/>
          <w:szCs w:val="26"/>
        </w:rPr>
        <w:t>«ПРОТИВ» -</w:t>
      </w:r>
      <w:r w:rsidR="00777661" w:rsidRPr="00C70E0E">
        <w:rPr>
          <w:b/>
          <w:bCs/>
          <w:spacing w:val="-1"/>
          <w:szCs w:val="26"/>
        </w:rPr>
        <w:t xml:space="preserve"> </w:t>
      </w:r>
      <w:r w:rsidR="00C929AA">
        <w:rPr>
          <w:b/>
          <w:bCs/>
          <w:spacing w:val="-1"/>
          <w:szCs w:val="26"/>
        </w:rPr>
        <w:t>2</w:t>
      </w:r>
      <w:r w:rsidR="006B10E8" w:rsidRPr="00C70E0E">
        <w:rPr>
          <w:b/>
          <w:bCs/>
          <w:spacing w:val="-1"/>
          <w:szCs w:val="26"/>
        </w:rPr>
        <w:t xml:space="preserve">,  «ВОЗДЕРЖАЛИСЬ» </w:t>
      </w:r>
      <w:r w:rsidRPr="00C70E0E">
        <w:rPr>
          <w:b/>
          <w:bCs/>
          <w:spacing w:val="-1"/>
          <w:szCs w:val="26"/>
        </w:rPr>
        <w:t>-</w:t>
      </w:r>
      <w:r w:rsidR="006B10E8" w:rsidRPr="00C70E0E">
        <w:rPr>
          <w:b/>
          <w:bCs/>
          <w:spacing w:val="-1"/>
          <w:szCs w:val="26"/>
        </w:rPr>
        <w:t xml:space="preserve"> </w:t>
      </w:r>
      <w:r w:rsidR="00C929AA">
        <w:rPr>
          <w:b/>
          <w:bCs/>
          <w:spacing w:val="-1"/>
          <w:szCs w:val="26"/>
        </w:rPr>
        <w:t>0</w:t>
      </w:r>
      <w:r w:rsidRPr="00C70E0E">
        <w:rPr>
          <w:b/>
          <w:bCs/>
          <w:spacing w:val="-1"/>
          <w:szCs w:val="26"/>
        </w:rPr>
        <w:t xml:space="preserve">. </w:t>
      </w:r>
    </w:p>
    <w:p w:rsidR="002E4A67" w:rsidRPr="007A1C11" w:rsidRDefault="002E4A67" w:rsidP="00492048">
      <w:pPr>
        <w:widowControl w:val="0"/>
        <w:shd w:val="clear" w:color="auto" w:fill="FFFFFF"/>
        <w:ind w:right="29" w:firstLine="567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</w:p>
    <w:p w:rsidR="00D0176D" w:rsidRDefault="00D0176D" w:rsidP="00F31008"/>
    <w:p w:rsidR="00F057F0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 </w:t>
      </w:r>
      <w:r w:rsidR="00594636">
        <w:rPr>
          <w:szCs w:val="26"/>
        </w:rPr>
        <w:t xml:space="preserve"> </w:t>
      </w:r>
      <w:r w:rsidR="004A20D0">
        <w:rPr>
          <w:szCs w:val="26"/>
        </w:rPr>
        <w:t xml:space="preserve"> </w:t>
      </w:r>
      <w:r w:rsidR="00594636">
        <w:rPr>
          <w:szCs w:val="26"/>
        </w:rPr>
        <w:t xml:space="preserve"> </w:t>
      </w:r>
      <w:r w:rsidRPr="00DD07D5">
        <w:rPr>
          <w:szCs w:val="26"/>
        </w:rPr>
        <w:t xml:space="preserve"> </w:t>
      </w:r>
      <w:r w:rsidR="00494FE3">
        <w:rPr>
          <w:szCs w:val="26"/>
        </w:rPr>
        <w:t xml:space="preserve">  </w:t>
      </w:r>
      <w:r w:rsidRPr="00DD07D5">
        <w:rPr>
          <w:szCs w:val="26"/>
        </w:rPr>
        <w:t xml:space="preserve"> </w:t>
      </w:r>
      <w:r w:rsidR="00C21F9D">
        <w:rPr>
          <w:szCs w:val="26"/>
        </w:rPr>
        <w:t>А.И. Шабанов</w:t>
      </w:r>
      <w:r w:rsidR="008B26B0">
        <w:rPr>
          <w:szCs w:val="26"/>
        </w:rPr>
        <w:t xml:space="preserve"> </w:t>
      </w:r>
    </w:p>
    <w:p w:rsidR="004A20D0" w:rsidRDefault="004A20D0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</w:t>
      </w:r>
      <w:r w:rsidR="004A20D0">
        <w:rPr>
          <w:szCs w:val="26"/>
        </w:rPr>
        <w:t xml:space="preserve">                               </w:t>
      </w:r>
      <w:r w:rsidRPr="004A11CD">
        <w:rPr>
          <w:szCs w:val="26"/>
        </w:rPr>
        <w:t xml:space="preserve">                        </w:t>
      </w:r>
      <w:r>
        <w:rPr>
          <w:szCs w:val="26"/>
        </w:rPr>
        <w:t xml:space="preserve">    </w:t>
      </w:r>
      <w:r w:rsidR="004A20D0">
        <w:rPr>
          <w:szCs w:val="26"/>
        </w:rPr>
        <w:t xml:space="preserve"> </w:t>
      </w:r>
      <w:r>
        <w:rPr>
          <w:szCs w:val="26"/>
        </w:rPr>
        <w:t xml:space="preserve">  </w:t>
      </w:r>
      <w:r w:rsidR="008B26B0">
        <w:rPr>
          <w:szCs w:val="26"/>
        </w:rPr>
        <w:t xml:space="preserve"> </w:t>
      </w:r>
      <w:r w:rsidR="006B10E8">
        <w:rPr>
          <w:szCs w:val="26"/>
        </w:rPr>
        <w:t xml:space="preserve"> </w:t>
      </w:r>
      <w:r>
        <w:rPr>
          <w:szCs w:val="26"/>
        </w:rPr>
        <w:t xml:space="preserve">  </w:t>
      </w:r>
      <w:r w:rsidR="006B10E8">
        <w:rPr>
          <w:szCs w:val="26"/>
        </w:rPr>
        <w:t>Т.А. Липовская</w:t>
      </w:r>
      <w:bookmarkEnd w:id="0"/>
    </w:p>
    <w:sectPr w:rsidR="00F057F0" w:rsidRPr="00DD07D5" w:rsidSect="004A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82A10"/>
    <w:rsid w:val="00097031"/>
    <w:rsid w:val="00097C21"/>
    <w:rsid w:val="000A055A"/>
    <w:rsid w:val="000B528F"/>
    <w:rsid w:val="000E2CB4"/>
    <w:rsid w:val="00111402"/>
    <w:rsid w:val="0013573E"/>
    <w:rsid w:val="00141A41"/>
    <w:rsid w:val="00175753"/>
    <w:rsid w:val="001B1CBB"/>
    <w:rsid w:val="001B760F"/>
    <w:rsid w:val="001C4805"/>
    <w:rsid w:val="001D31AF"/>
    <w:rsid w:val="00201F64"/>
    <w:rsid w:val="00257F5E"/>
    <w:rsid w:val="00270892"/>
    <w:rsid w:val="002B5356"/>
    <w:rsid w:val="002D2FEA"/>
    <w:rsid w:val="002E4A67"/>
    <w:rsid w:val="00303795"/>
    <w:rsid w:val="003056DA"/>
    <w:rsid w:val="00321F42"/>
    <w:rsid w:val="003E71A5"/>
    <w:rsid w:val="00492048"/>
    <w:rsid w:val="00494FE3"/>
    <w:rsid w:val="004A20D0"/>
    <w:rsid w:val="0052401D"/>
    <w:rsid w:val="00536224"/>
    <w:rsid w:val="00541B07"/>
    <w:rsid w:val="00594636"/>
    <w:rsid w:val="005A7AB7"/>
    <w:rsid w:val="0064248E"/>
    <w:rsid w:val="00670D2A"/>
    <w:rsid w:val="0067253A"/>
    <w:rsid w:val="006B10E8"/>
    <w:rsid w:val="006D7875"/>
    <w:rsid w:val="007709F5"/>
    <w:rsid w:val="00777661"/>
    <w:rsid w:val="007B447F"/>
    <w:rsid w:val="007C5EF4"/>
    <w:rsid w:val="007D46D3"/>
    <w:rsid w:val="00835F8D"/>
    <w:rsid w:val="00863F93"/>
    <w:rsid w:val="00864832"/>
    <w:rsid w:val="0088561E"/>
    <w:rsid w:val="008A1FC9"/>
    <w:rsid w:val="008B26B0"/>
    <w:rsid w:val="008D5EBF"/>
    <w:rsid w:val="00906C5D"/>
    <w:rsid w:val="00973765"/>
    <w:rsid w:val="00990236"/>
    <w:rsid w:val="009B493C"/>
    <w:rsid w:val="00A047E8"/>
    <w:rsid w:val="00A22B64"/>
    <w:rsid w:val="00A236BC"/>
    <w:rsid w:val="00A2394D"/>
    <w:rsid w:val="00A25147"/>
    <w:rsid w:val="00AB4287"/>
    <w:rsid w:val="00AD3BB0"/>
    <w:rsid w:val="00AE58FA"/>
    <w:rsid w:val="00B2459A"/>
    <w:rsid w:val="00B479DD"/>
    <w:rsid w:val="00B909E2"/>
    <w:rsid w:val="00BB1ECB"/>
    <w:rsid w:val="00BC3EA2"/>
    <w:rsid w:val="00C21F9D"/>
    <w:rsid w:val="00C43DB5"/>
    <w:rsid w:val="00C45993"/>
    <w:rsid w:val="00C63FE0"/>
    <w:rsid w:val="00C70E0E"/>
    <w:rsid w:val="00C929AA"/>
    <w:rsid w:val="00D0176D"/>
    <w:rsid w:val="00D4319B"/>
    <w:rsid w:val="00D459A3"/>
    <w:rsid w:val="00D64CA8"/>
    <w:rsid w:val="00D84358"/>
    <w:rsid w:val="00DC57AD"/>
    <w:rsid w:val="00E03E63"/>
    <w:rsid w:val="00E06B2E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69</cp:revision>
  <cp:lastPrinted>2024-02-19T12:23:00Z</cp:lastPrinted>
  <dcterms:created xsi:type="dcterms:W3CDTF">2020-09-28T07:05:00Z</dcterms:created>
  <dcterms:modified xsi:type="dcterms:W3CDTF">2024-02-19T12:24:00Z</dcterms:modified>
</cp:coreProperties>
</file>