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EF" w:rsidRDefault="0048165A" w:rsidP="001B53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  <w:r w:rsidR="001B53E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B53EF" w:rsidRDefault="0048165A" w:rsidP="001B53E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>решения</w:t>
      </w:r>
    </w:p>
    <w:p w:rsidR="00E270ED" w:rsidRPr="00E270ED" w:rsidRDefault="00396543" w:rsidP="001B53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1B53EF" w:rsidRPr="00E270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70ED" w:rsidRPr="00E270ED">
        <w:rPr>
          <w:rFonts w:ascii="Times New Roman" w:hAnsi="Times New Roman" w:cs="Times New Roman"/>
          <w:b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6C7F44">
        <w:rPr>
          <w:rFonts w:ascii="Times New Roman" w:hAnsi="Times New Roman" w:cs="Times New Roman"/>
          <w:b/>
          <w:sz w:val="26"/>
          <w:szCs w:val="26"/>
        </w:rPr>
        <w:t>5</w:t>
      </w:r>
      <w:r w:rsidR="00E270ED" w:rsidRPr="00E270ED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5158D4" w:rsidRPr="00957BFE" w:rsidRDefault="005158D4" w:rsidP="00E270ED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Pr="00E270ED" w:rsidRDefault="00396543" w:rsidP="001B53E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Проект решения Совета </w:t>
      </w:r>
      <w:r w:rsidR="00581095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396543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E270ED" w:rsidRPr="00E270ED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6C7F44">
        <w:rPr>
          <w:rFonts w:ascii="Times New Roman" w:hAnsi="Times New Roman" w:cs="Times New Roman"/>
          <w:sz w:val="26"/>
          <w:szCs w:val="26"/>
        </w:rPr>
        <w:t>5</w:t>
      </w:r>
      <w:r w:rsidR="00E270ED" w:rsidRPr="00E270ED">
        <w:rPr>
          <w:rFonts w:ascii="Times New Roman" w:hAnsi="Times New Roman" w:cs="Times New Roman"/>
          <w:sz w:val="26"/>
          <w:szCs w:val="26"/>
        </w:rPr>
        <w:t xml:space="preserve"> год»</w:t>
      </w:r>
      <w:r w:rsidR="00E270ED">
        <w:rPr>
          <w:rFonts w:ascii="Times New Roman" w:hAnsi="Times New Roman" w:cs="Times New Roman"/>
          <w:sz w:val="26"/>
          <w:szCs w:val="26"/>
        </w:rPr>
        <w:t xml:space="preserve"> </w:t>
      </w:r>
      <w:r w:rsidR="00E50D53" w:rsidRPr="00E270ED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9053BE">
        <w:rPr>
          <w:rFonts w:ascii="Times New Roman" w:hAnsi="Times New Roman" w:cs="Times New Roman"/>
          <w:sz w:val="26"/>
          <w:szCs w:val="26"/>
        </w:rPr>
        <w:t>3</w:t>
      </w:r>
      <w:r w:rsidR="00E50D53" w:rsidRPr="00E270ED">
        <w:rPr>
          <w:rFonts w:ascii="Times New Roman" w:hAnsi="Times New Roman" w:cs="Times New Roman"/>
          <w:sz w:val="26"/>
          <w:szCs w:val="26"/>
        </w:rPr>
        <w:t xml:space="preserve"> л</w:t>
      </w:r>
      <w:r w:rsidR="0018595A">
        <w:rPr>
          <w:rFonts w:ascii="Times New Roman" w:hAnsi="Times New Roman" w:cs="Times New Roman"/>
          <w:sz w:val="26"/>
          <w:szCs w:val="26"/>
        </w:rPr>
        <w:t>истах</w:t>
      </w:r>
      <w:r w:rsidR="00E50D53" w:rsidRPr="00E270ED">
        <w:rPr>
          <w:rFonts w:ascii="Times New Roman" w:hAnsi="Times New Roman" w:cs="Times New Roman"/>
          <w:sz w:val="26"/>
          <w:szCs w:val="26"/>
        </w:rPr>
        <w:t>.</w:t>
      </w:r>
    </w:p>
    <w:p w:rsidR="00954FAC" w:rsidRPr="00E50D53" w:rsidRDefault="00211679" w:rsidP="00211679">
      <w:pPr>
        <w:pStyle w:val="ConsPlusTitle"/>
        <w:widowControl/>
        <w:tabs>
          <w:tab w:val="left" w:pos="709"/>
          <w:tab w:val="left" w:pos="1418"/>
        </w:tabs>
        <w:autoSpaceDE/>
        <w:autoSpaceDN/>
        <w:adjustRightInd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54FAC"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6C7F44">
        <w:rPr>
          <w:rFonts w:ascii="Times New Roman" w:hAnsi="Times New Roman" w:cs="Times New Roman"/>
          <w:sz w:val="26"/>
          <w:szCs w:val="26"/>
        </w:rPr>
        <w:t>19</w:t>
      </w:r>
      <w:r w:rsidR="0048037D" w:rsidRPr="00E50D53">
        <w:rPr>
          <w:rFonts w:ascii="Times New Roman" w:hAnsi="Times New Roman" w:cs="Times New Roman"/>
          <w:sz w:val="26"/>
          <w:szCs w:val="26"/>
        </w:rPr>
        <w:t>.</w:t>
      </w:r>
      <w:r w:rsidR="00E270ED">
        <w:rPr>
          <w:rFonts w:ascii="Times New Roman" w:hAnsi="Times New Roman" w:cs="Times New Roman"/>
          <w:sz w:val="26"/>
          <w:szCs w:val="26"/>
        </w:rPr>
        <w:t>1</w:t>
      </w:r>
      <w:r w:rsidR="006C7F44">
        <w:rPr>
          <w:rFonts w:ascii="Times New Roman" w:hAnsi="Times New Roman" w:cs="Times New Roman"/>
          <w:sz w:val="26"/>
          <w:szCs w:val="26"/>
        </w:rPr>
        <w:t>0</w:t>
      </w:r>
      <w:r w:rsidR="00761F26">
        <w:rPr>
          <w:rFonts w:ascii="Times New Roman" w:hAnsi="Times New Roman" w:cs="Times New Roman"/>
          <w:sz w:val="26"/>
          <w:szCs w:val="26"/>
        </w:rPr>
        <w:t>.202</w:t>
      </w:r>
      <w:r w:rsidR="006C7F44">
        <w:rPr>
          <w:rFonts w:ascii="Times New Roman" w:hAnsi="Times New Roman" w:cs="Times New Roman"/>
          <w:sz w:val="26"/>
          <w:szCs w:val="26"/>
        </w:rPr>
        <w:t>4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6C7F44">
        <w:rPr>
          <w:rFonts w:ascii="Times New Roman" w:hAnsi="Times New Roman" w:cs="Times New Roman"/>
          <w:sz w:val="26"/>
          <w:szCs w:val="26"/>
        </w:rPr>
        <w:t>0</w:t>
      </w:r>
      <w:r w:rsidR="00026605">
        <w:rPr>
          <w:rFonts w:ascii="Times New Roman" w:hAnsi="Times New Roman" w:cs="Times New Roman"/>
          <w:sz w:val="26"/>
          <w:szCs w:val="26"/>
        </w:rPr>
        <w:t>1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E270ED">
        <w:rPr>
          <w:rFonts w:ascii="Times New Roman" w:hAnsi="Times New Roman" w:cs="Times New Roman"/>
          <w:sz w:val="26"/>
          <w:szCs w:val="26"/>
        </w:rPr>
        <w:t>1</w:t>
      </w:r>
      <w:r w:rsidR="006C7F44">
        <w:rPr>
          <w:rFonts w:ascii="Times New Roman" w:hAnsi="Times New Roman" w:cs="Times New Roman"/>
          <w:sz w:val="26"/>
          <w:szCs w:val="26"/>
        </w:rPr>
        <w:t>1</w:t>
      </w:r>
      <w:r w:rsidR="00954FAC" w:rsidRPr="00E50D53">
        <w:rPr>
          <w:rFonts w:ascii="Times New Roman" w:hAnsi="Times New Roman" w:cs="Times New Roman"/>
          <w:sz w:val="26"/>
          <w:szCs w:val="26"/>
        </w:rPr>
        <w:t>.202</w:t>
      </w:r>
      <w:r w:rsidR="006C7F44">
        <w:rPr>
          <w:rFonts w:ascii="Times New Roman" w:hAnsi="Times New Roman" w:cs="Times New Roman"/>
          <w:sz w:val="26"/>
          <w:szCs w:val="26"/>
        </w:rPr>
        <w:t>4</w:t>
      </w:r>
      <w:r w:rsidR="00954FAC" w:rsidRPr="00E50D53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211679" w:rsidRDefault="005158D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211679" w:rsidRDefault="007C4724" w:rsidP="002116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Собрание участник</w:t>
      </w:r>
      <w:r w:rsidR="00E270ED">
        <w:rPr>
          <w:rFonts w:ascii="Times New Roman" w:hAnsi="Times New Roman" w:cs="Times New Roman"/>
          <w:b/>
          <w:sz w:val="26"/>
          <w:szCs w:val="26"/>
        </w:rPr>
        <w:t>ов публичных слушаний состоится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7F44">
        <w:rPr>
          <w:rFonts w:ascii="Times New Roman" w:hAnsi="Times New Roman" w:cs="Times New Roman"/>
          <w:b/>
          <w:sz w:val="26"/>
          <w:szCs w:val="26"/>
        </w:rPr>
        <w:t>0</w:t>
      </w:r>
      <w:r w:rsidR="00026605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270ED">
        <w:rPr>
          <w:rFonts w:ascii="Times New Roman" w:hAnsi="Times New Roman" w:cs="Times New Roman"/>
          <w:b/>
          <w:sz w:val="26"/>
          <w:szCs w:val="26"/>
        </w:rPr>
        <w:t>1</w:t>
      </w:r>
      <w:r w:rsidR="006C7F44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6C7F44">
        <w:rPr>
          <w:rFonts w:ascii="Times New Roman" w:hAnsi="Times New Roman" w:cs="Times New Roman"/>
          <w:b/>
          <w:sz w:val="26"/>
          <w:szCs w:val="26"/>
        </w:rPr>
        <w:t>4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в 1</w:t>
      </w:r>
      <w:r w:rsidR="006C7F44">
        <w:rPr>
          <w:rFonts w:ascii="Times New Roman" w:hAnsi="Times New Roman" w:cs="Times New Roman"/>
          <w:b/>
          <w:sz w:val="26"/>
          <w:szCs w:val="26"/>
        </w:rPr>
        <w:t>6</w:t>
      </w:r>
      <w:r w:rsidR="00E270ED">
        <w:rPr>
          <w:rFonts w:ascii="Times New Roman" w:hAnsi="Times New Roman" w:cs="Times New Roman"/>
          <w:b/>
          <w:sz w:val="26"/>
          <w:szCs w:val="26"/>
        </w:rPr>
        <w:t>.</w:t>
      </w:r>
      <w:r w:rsidR="006C7F44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по адр</w:t>
      </w:r>
      <w:r w:rsidR="002832BB">
        <w:rPr>
          <w:rFonts w:ascii="Times New Roman" w:hAnsi="Times New Roman" w:cs="Times New Roman"/>
          <w:b/>
          <w:sz w:val="26"/>
          <w:szCs w:val="26"/>
        </w:rPr>
        <w:t>есу: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</w:t>
      </w:r>
      <w:r w:rsidR="002832BB">
        <w:rPr>
          <w:rFonts w:ascii="Times New Roman" w:hAnsi="Times New Roman" w:cs="Times New Roman"/>
          <w:b/>
          <w:sz w:val="26"/>
          <w:szCs w:val="26"/>
        </w:rPr>
        <w:t xml:space="preserve"> г. Печора, Республика Коми,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(регистрации).</w:t>
      </w:r>
      <w:proofErr w:type="gramEnd"/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6C7F44">
        <w:rPr>
          <w:rFonts w:ascii="Times New Roman" w:hAnsi="Times New Roman" w:cs="Times New Roman"/>
          <w:b/>
          <w:sz w:val="26"/>
          <w:szCs w:val="26"/>
        </w:rPr>
        <w:t>19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270ED">
        <w:rPr>
          <w:rFonts w:ascii="Times New Roman" w:hAnsi="Times New Roman" w:cs="Times New Roman"/>
          <w:b/>
          <w:sz w:val="26"/>
          <w:szCs w:val="26"/>
        </w:rPr>
        <w:t>1</w:t>
      </w:r>
      <w:r w:rsidR="006C7F44">
        <w:rPr>
          <w:rFonts w:ascii="Times New Roman" w:hAnsi="Times New Roman" w:cs="Times New Roman"/>
          <w:b/>
          <w:sz w:val="26"/>
          <w:szCs w:val="26"/>
        </w:rPr>
        <w:t>0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C7F44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6C7F44">
        <w:rPr>
          <w:rFonts w:ascii="Times New Roman" w:hAnsi="Times New Roman" w:cs="Times New Roman"/>
          <w:b/>
          <w:sz w:val="26"/>
          <w:szCs w:val="26"/>
        </w:rPr>
        <w:t>0</w:t>
      </w:r>
      <w:r w:rsidR="00517696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E270ED">
        <w:rPr>
          <w:rFonts w:ascii="Times New Roman" w:hAnsi="Times New Roman" w:cs="Times New Roman"/>
          <w:b/>
          <w:sz w:val="26"/>
          <w:szCs w:val="26"/>
        </w:rPr>
        <w:t>1</w:t>
      </w:r>
      <w:r w:rsidR="006C7F44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C7F44">
        <w:rPr>
          <w:rFonts w:ascii="Times New Roman" w:hAnsi="Times New Roman" w:cs="Times New Roman"/>
          <w:b/>
          <w:sz w:val="26"/>
          <w:szCs w:val="26"/>
        </w:rPr>
        <w:t>4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ED48AC" w:rsidRPr="00694A20" w:rsidRDefault="00ED48AC" w:rsidP="00ED48A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4A20">
        <w:rPr>
          <w:rFonts w:ascii="Times New Roman" w:hAnsi="Times New Roman" w:cs="Times New Roman"/>
          <w:sz w:val="26"/>
          <w:szCs w:val="26"/>
        </w:rPr>
        <w:t>3. через платформу обратной связи портала «</w:t>
      </w:r>
      <w:proofErr w:type="spellStart"/>
      <w:r w:rsidRPr="00694A20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694A20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694A20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694A2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Проект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решения размещен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на официальном сайте МР «Печора» в разделе «ГП «Печора» /публичные слушания ГП Печора </w:t>
      </w:r>
      <w:r w:rsidR="001126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6C7F44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026605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E270E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6C7F44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E270ED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>202</w:t>
      </w:r>
      <w:r w:rsidR="006C7F44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664952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="00664952" w:rsidRPr="00664952">
        <w:rPr>
          <w:rFonts w:ascii="Times New Roman" w:eastAsia="Calibri" w:hAnsi="Times New Roman" w:cs="Times New Roman"/>
          <w:b/>
          <w:sz w:val="26"/>
          <w:szCs w:val="26"/>
        </w:rPr>
        <w:t>«Об утверждении прогнозного плана приватизации имущества, находящегося в собственности муниципального образования городского поселения «Печора» на 202</w:t>
      </w:r>
      <w:r w:rsidR="00C7389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664952" w:rsidRPr="00664952">
        <w:rPr>
          <w:rFonts w:ascii="Times New Roman" w:eastAsia="Calibri" w:hAnsi="Times New Roman" w:cs="Times New Roman"/>
          <w:b/>
          <w:sz w:val="26"/>
          <w:szCs w:val="26"/>
        </w:rPr>
        <w:t xml:space="preserve"> год»</w:t>
      </w:r>
      <w:r w:rsidR="006649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02660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также можно ознакомиться 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по адресу:</w:t>
      </w:r>
      <w:r w:rsidR="002832BB" w:rsidRPr="002832BB">
        <w:rPr>
          <w:rFonts w:ascii="Times New Roman" w:eastAsia="Calibri" w:hAnsi="Times New Roman" w:cs="Times New Roman"/>
          <w:b/>
          <w:sz w:val="26"/>
          <w:szCs w:val="26"/>
        </w:rPr>
        <w:t xml:space="preserve"> ул. Ле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 xml:space="preserve">нинградская, д.15, г. Печора, каб. </w:t>
      </w:r>
      <w:r w:rsidR="00517696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C226EC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2832BB">
        <w:rPr>
          <w:rFonts w:ascii="Times New Roman" w:eastAsia="Calibri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FC63EA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7A128F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</w:t>
      </w:r>
      <w:r w:rsidR="00E270ED">
        <w:rPr>
          <w:rFonts w:ascii="Times New Roman" w:hAnsi="Times New Roman" w:cs="Times New Roman"/>
          <w:b/>
          <w:sz w:val="26"/>
          <w:szCs w:val="26"/>
        </w:rPr>
        <w:t>-</w:t>
      </w:r>
      <w:r w:rsidR="00396543">
        <w:rPr>
          <w:rFonts w:ascii="Times New Roman" w:hAnsi="Times New Roman" w:cs="Times New Roman"/>
          <w:b/>
          <w:sz w:val="26"/>
          <w:szCs w:val="26"/>
        </w:rPr>
        <w:t>07</w:t>
      </w:r>
      <w:r w:rsidR="00E270ED">
        <w:rPr>
          <w:rFonts w:ascii="Times New Roman" w:hAnsi="Times New Roman" w:cs="Times New Roman"/>
          <w:b/>
          <w:sz w:val="26"/>
          <w:szCs w:val="26"/>
        </w:rPr>
        <w:t>-</w:t>
      </w:r>
      <w:r w:rsidR="00396543">
        <w:rPr>
          <w:rFonts w:ascii="Times New Roman" w:hAnsi="Times New Roman" w:cs="Times New Roman"/>
          <w:b/>
          <w:sz w:val="26"/>
          <w:szCs w:val="26"/>
        </w:rPr>
        <w:t>70</w:t>
      </w:r>
      <w:r w:rsidR="00C226EC" w:rsidRPr="00C226EC">
        <w:rPr>
          <w:rFonts w:ascii="Times New Roman" w:hAnsi="Times New Roman" w:cs="Times New Roman"/>
          <w:b/>
          <w:sz w:val="26"/>
          <w:szCs w:val="26"/>
        </w:rPr>
        <w:t>, доб. 1121</w:t>
      </w:r>
      <w:r w:rsidR="00C226EC">
        <w:rPr>
          <w:rFonts w:ascii="Times New Roman" w:hAnsi="Times New Roman" w:cs="Times New Roman"/>
          <w:b/>
          <w:sz w:val="26"/>
          <w:szCs w:val="26"/>
        </w:rPr>
        <w:t>;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270ED">
        <w:rPr>
          <w:rFonts w:ascii="Times New Roman" w:hAnsi="Times New Roman" w:cs="Times New Roman"/>
          <w:b/>
          <w:sz w:val="26"/>
          <w:szCs w:val="26"/>
        </w:rPr>
        <w:t>8 (82142) 7-01-14</w:t>
      </w:r>
      <w:r w:rsidR="00517696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FC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26605"/>
    <w:rsid w:val="00036566"/>
    <w:rsid w:val="00052FD7"/>
    <w:rsid w:val="000646BD"/>
    <w:rsid w:val="000971EE"/>
    <w:rsid w:val="000C0002"/>
    <w:rsid w:val="000C6A42"/>
    <w:rsid w:val="001126FE"/>
    <w:rsid w:val="0018595A"/>
    <w:rsid w:val="001A3D2A"/>
    <w:rsid w:val="001B53EF"/>
    <w:rsid w:val="00211679"/>
    <w:rsid w:val="002832BB"/>
    <w:rsid w:val="002914D9"/>
    <w:rsid w:val="00396543"/>
    <w:rsid w:val="003A13D9"/>
    <w:rsid w:val="003A707D"/>
    <w:rsid w:val="00404179"/>
    <w:rsid w:val="00414DFF"/>
    <w:rsid w:val="00440274"/>
    <w:rsid w:val="004654C6"/>
    <w:rsid w:val="0048037D"/>
    <w:rsid w:val="0048165A"/>
    <w:rsid w:val="005158D4"/>
    <w:rsid w:val="00517696"/>
    <w:rsid w:val="00552801"/>
    <w:rsid w:val="00581095"/>
    <w:rsid w:val="005E4F93"/>
    <w:rsid w:val="0063149C"/>
    <w:rsid w:val="006609B5"/>
    <w:rsid w:val="00664952"/>
    <w:rsid w:val="00694A20"/>
    <w:rsid w:val="006A3D69"/>
    <w:rsid w:val="006C7F44"/>
    <w:rsid w:val="00761F26"/>
    <w:rsid w:val="00782377"/>
    <w:rsid w:val="00790482"/>
    <w:rsid w:val="007A128F"/>
    <w:rsid w:val="007C4724"/>
    <w:rsid w:val="007F6750"/>
    <w:rsid w:val="00831F6E"/>
    <w:rsid w:val="00843F43"/>
    <w:rsid w:val="008539FE"/>
    <w:rsid w:val="008A43E9"/>
    <w:rsid w:val="008D1FFC"/>
    <w:rsid w:val="008F1DE4"/>
    <w:rsid w:val="009053BE"/>
    <w:rsid w:val="00954FAC"/>
    <w:rsid w:val="00957BFE"/>
    <w:rsid w:val="0098732B"/>
    <w:rsid w:val="00A03D9F"/>
    <w:rsid w:val="00A36B74"/>
    <w:rsid w:val="00A47654"/>
    <w:rsid w:val="00B27AE4"/>
    <w:rsid w:val="00B33F30"/>
    <w:rsid w:val="00B475E5"/>
    <w:rsid w:val="00B91E1D"/>
    <w:rsid w:val="00BA251F"/>
    <w:rsid w:val="00BD78B8"/>
    <w:rsid w:val="00C226EC"/>
    <w:rsid w:val="00C320F8"/>
    <w:rsid w:val="00C7389E"/>
    <w:rsid w:val="00D55954"/>
    <w:rsid w:val="00DC40BF"/>
    <w:rsid w:val="00DC5F4E"/>
    <w:rsid w:val="00E270ED"/>
    <w:rsid w:val="00E50D53"/>
    <w:rsid w:val="00ED48AC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D48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ED48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3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E1428-BC03-46E6-8436-400EE219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48</cp:revision>
  <cp:lastPrinted>2024-10-15T12:42:00Z</cp:lastPrinted>
  <dcterms:created xsi:type="dcterms:W3CDTF">2020-03-18T10:30:00Z</dcterms:created>
  <dcterms:modified xsi:type="dcterms:W3CDTF">2024-10-15T12:42:00Z</dcterms:modified>
</cp:coreProperties>
</file>