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8F0B55">
        <w:rPr>
          <w:sz w:val="26"/>
          <w:szCs w:val="26"/>
        </w:rPr>
        <w:t>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8F0B55">
        <w:rPr>
          <w:sz w:val="26"/>
          <w:szCs w:val="26"/>
        </w:rPr>
        <w:t>декабря</w:t>
      </w:r>
      <w:r w:rsidR="00922788">
        <w:rPr>
          <w:sz w:val="26"/>
          <w:szCs w:val="26"/>
        </w:rPr>
        <w:t xml:space="preserve"> 2025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</w:t>
      </w:r>
      <w:r w:rsidR="00014C91">
        <w:rPr>
          <w:sz w:val="26"/>
          <w:szCs w:val="26"/>
        </w:rPr>
        <w:t xml:space="preserve">                              </w:t>
      </w:r>
      <w:r w:rsidR="00246781">
        <w:rPr>
          <w:sz w:val="26"/>
          <w:szCs w:val="26"/>
        </w:rPr>
        <w:t xml:space="preserve">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8F0B55">
        <w:rPr>
          <w:sz w:val="26"/>
          <w:szCs w:val="26"/>
        </w:rPr>
        <w:t>5/114</w:t>
      </w:r>
      <w:r w:rsidR="00F0442D">
        <w:rPr>
          <w:sz w:val="26"/>
          <w:szCs w:val="26"/>
        </w:rPr>
        <w:t xml:space="preserve">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92278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3B2683" w:rsidRPr="003B2683">
              <w:rPr>
                <w:sz w:val="26"/>
                <w:szCs w:val="26"/>
              </w:rPr>
              <w:t xml:space="preserve">О </w:t>
            </w:r>
            <w:r w:rsidR="00922788">
              <w:rPr>
                <w:sz w:val="26"/>
                <w:szCs w:val="26"/>
              </w:rPr>
              <w:t>внесении изменений в Правила землепользования и застройки муниципального образования городского поселения «Печора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014C91" w:rsidRDefault="00014C91" w:rsidP="00482DEE">
      <w:pPr>
        <w:pStyle w:val="a6"/>
        <w:ind w:left="0" w:firstLine="709"/>
        <w:jc w:val="both"/>
        <w:rPr>
          <w:sz w:val="26"/>
          <w:szCs w:val="26"/>
        </w:rPr>
      </w:pPr>
      <w:proofErr w:type="gramStart"/>
      <w:r w:rsidRPr="00014C91">
        <w:rPr>
          <w:sz w:val="26"/>
          <w:szCs w:val="26"/>
        </w:rPr>
        <w:t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</w:t>
      </w:r>
      <w:r>
        <w:rPr>
          <w:sz w:val="26"/>
          <w:szCs w:val="26"/>
        </w:rPr>
        <w:t>:</w:t>
      </w:r>
      <w:proofErr w:type="gramEnd"/>
    </w:p>
    <w:p w:rsidR="008F0B55" w:rsidRDefault="008F0B55" w:rsidP="00482DEE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8F0B55">
        <w:rPr>
          <w:sz w:val="26"/>
          <w:szCs w:val="26"/>
        </w:rPr>
        <w:t>Назначить на 29</w:t>
      </w:r>
      <w:r w:rsidR="00733FF0">
        <w:rPr>
          <w:sz w:val="26"/>
          <w:szCs w:val="26"/>
        </w:rPr>
        <w:t xml:space="preserve"> </w:t>
      </w:r>
      <w:r w:rsidR="008F0B55">
        <w:rPr>
          <w:sz w:val="26"/>
          <w:szCs w:val="26"/>
        </w:rPr>
        <w:t>декабря</w:t>
      </w:r>
      <w:r w:rsidR="00733FF0">
        <w:rPr>
          <w:sz w:val="26"/>
          <w:szCs w:val="26"/>
        </w:rPr>
        <w:t xml:space="preserve"> 2025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733FF0">
        <w:rPr>
          <w:sz w:val="26"/>
          <w:szCs w:val="26"/>
        </w:rPr>
        <w:t>«</w:t>
      </w:r>
      <w:r w:rsidR="00733FF0" w:rsidRPr="003B2683">
        <w:rPr>
          <w:sz w:val="26"/>
          <w:szCs w:val="26"/>
        </w:rPr>
        <w:t xml:space="preserve">О </w:t>
      </w:r>
      <w:r w:rsidR="00733FF0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33FF0" w:rsidRPr="00152288">
        <w:rPr>
          <w:sz w:val="26"/>
          <w:szCs w:val="26"/>
        </w:rPr>
        <w:t>»</w:t>
      </w:r>
      <w:r w:rsidR="00E739E4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014C91">
        <w:rPr>
          <w:sz w:val="26"/>
          <w:szCs w:val="26"/>
        </w:rPr>
        <w:t>главный специалист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 w:rsidRPr="00014C91">
        <w:rPr>
          <w:sz w:val="26"/>
          <w:szCs w:val="26"/>
        </w:rPr>
        <w:t>4. Разместить в электронном издании «Печорский вестник» настоящее постановление и оповещение о проведении публичных слушаний.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14C91">
        <w:rPr>
          <w:sz w:val="26"/>
          <w:szCs w:val="26"/>
        </w:rPr>
        <w:t>. Опубликовать в газете «Печорское время» настоящее постановление и оповещение о проведении публичных слушаний.</w:t>
      </w:r>
    </w:p>
    <w:p w:rsidR="00A63685" w:rsidRDefault="00014C91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Pr="00014C91">
        <w:rPr>
          <w:sz w:val="26"/>
          <w:szCs w:val="26"/>
        </w:rPr>
        <w:t xml:space="preserve">. </w:t>
      </w:r>
      <w:r w:rsidR="008F0B55" w:rsidRPr="008F0B55">
        <w:rPr>
          <w:sz w:val="26"/>
          <w:szCs w:val="26"/>
        </w:rPr>
        <w:t xml:space="preserve">Разместить в сетевом издании «Печорский вестник», на официальном сайте муниципального района «Печора» </w:t>
      </w:r>
      <w:r w:rsidR="005351CC">
        <w:rPr>
          <w:sz w:val="26"/>
          <w:szCs w:val="26"/>
        </w:rPr>
        <w:t>настоящее постановление</w:t>
      </w:r>
      <w:bookmarkStart w:id="0" w:name="_GoBack"/>
      <w:bookmarkEnd w:id="0"/>
      <w:r w:rsidR="005351CC" w:rsidRPr="005351CC">
        <w:rPr>
          <w:sz w:val="26"/>
          <w:szCs w:val="26"/>
        </w:rPr>
        <w:t>, проект постановления администрации муниципального района «Печора» и оповещение о проведении публичных слушаний.</w:t>
      </w: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4C91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51CC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0B55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CD5BE-3EFF-48D2-919D-16679352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85</cp:revision>
  <cp:lastPrinted>2025-12-08T14:04:00Z</cp:lastPrinted>
  <dcterms:created xsi:type="dcterms:W3CDTF">2018-02-22T14:41:00Z</dcterms:created>
  <dcterms:modified xsi:type="dcterms:W3CDTF">2025-12-08T14:24:00Z</dcterms:modified>
</cp:coreProperties>
</file>