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14"/>
        <w:tblW w:w="9495" w:type="dxa"/>
        <w:tblLayout w:type="fixed"/>
        <w:tblLook w:val="04A0" w:firstRow="1" w:lastRow="0" w:firstColumn="1" w:lastColumn="0" w:noHBand="0" w:noVBand="1"/>
      </w:tblPr>
      <w:tblGrid>
        <w:gridCol w:w="3967"/>
        <w:gridCol w:w="1383"/>
        <w:gridCol w:w="4145"/>
      </w:tblGrid>
      <w:tr w:rsidR="00764A98" w:rsidRPr="001E46E0" w14:paraId="4256EDFA" w14:textId="77777777" w:rsidTr="008C473D">
        <w:tc>
          <w:tcPr>
            <w:tcW w:w="3967" w:type="dxa"/>
            <w:vAlign w:val="center"/>
            <w:hideMark/>
          </w:tcPr>
          <w:p w14:paraId="6CAAA7B8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«ПЕЧОРА» </w:t>
            </w:r>
          </w:p>
          <w:p w14:paraId="69F12D56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КАР ОВМÖДЧ</w:t>
            </w:r>
            <w:r>
              <w:rPr>
                <w:b/>
                <w:bCs/>
                <w:sz w:val="24"/>
                <w:szCs w:val="24"/>
                <w:lang w:eastAsia="en-US"/>
              </w:rPr>
              <w:t>Ö</w:t>
            </w:r>
            <w:r>
              <w:rPr>
                <w:b/>
                <w:sz w:val="24"/>
                <w:szCs w:val="24"/>
                <w:lang w:eastAsia="en-US"/>
              </w:rPr>
              <w:t xml:space="preserve">МИНСА </w:t>
            </w:r>
          </w:p>
          <w:p w14:paraId="646520DE" w14:textId="77777777" w:rsidR="00764A98" w:rsidRDefault="00764A98" w:rsidP="008C473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СÖВЕТ</w:t>
            </w:r>
          </w:p>
        </w:tc>
        <w:tc>
          <w:tcPr>
            <w:tcW w:w="1383" w:type="dxa"/>
            <w:hideMark/>
          </w:tcPr>
          <w:p w14:paraId="16AAE2AE" w14:textId="77777777" w:rsidR="00764A98" w:rsidRDefault="00764A98" w:rsidP="008C473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CE8E02" wp14:editId="432AAF61">
                  <wp:extent cx="749935" cy="859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vAlign w:val="center"/>
            <w:hideMark/>
          </w:tcPr>
          <w:p w14:paraId="34C6F49E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СОВЕТ </w:t>
            </w:r>
          </w:p>
          <w:p w14:paraId="4FA32F35" w14:textId="77777777" w:rsidR="00764A98" w:rsidRDefault="00764A98" w:rsidP="008C473D">
            <w:pPr>
              <w:keepNext/>
              <w:spacing w:line="276" w:lineRule="auto"/>
              <w:jc w:val="center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ГОРОДСКОГО ПОСЕЛЕНИЯ «ПЕЧОРА»</w:t>
            </w:r>
          </w:p>
        </w:tc>
      </w:tr>
    </w:tbl>
    <w:p w14:paraId="08E59FA8" w14:textId="77777777" w:rsidR="009E70C1" w:rsidRDefault="009E70C1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6C2AAE72" w14:textId="77777777" w:rsidR="009E70C1" w:rsidRDefault="009E70C1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3C733104" w14:textId="77777777" w:rsidR="009E70C1" w:rsidRDefault="009E70C1" w:rsidP="00764A98">
      <w:pPr>
        <w:keepNext/>
        <w:jc w:val="center"/>
        <w:outlineLvl w:val="7"/>
        <w:rPr>
          <w:b/>
          <w:sz w:val="26"/>
          <w:szCs w:val="26"/>
        </w:rPr>
      </w:pPr>
    </w:p>
    <w:p w14:paraId="48CDA285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М Ш У Ö М</w:t>
      </w:r>
    </w:p>
    <w:p w14:paraId="13E09964" w14:textId="77777777" w:rsidR="00764A98" w:rsidRDefault="00764A98" w:rsidP="00764A98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 Е Ш Е Н И Е   </w:t>
      </w:r>
    </w:p>
    <w:p w14:paraId="2A695956" w14:textId="77777777" w:rsidR="00764A98" w:rsidRDefault="00764A98" w:rsidP="00764A98">
      <w:pPr>
        <w:jc w:val="center"/>
      </w:pPr>
    </w:p>
    <w:p w14:paraId="26950113" w14:textId="77777777" w:rsidR="008C473D" w:rsidRPr="00764A98" w:rsidRDefault="008C473D" w:rsidP="00764A98">
      <w:pPr>
        <w:jc w:val="center"/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39"/>
        <w:gridCol w:w="2096"/>
        <w:gridCol w:w="3260"/>
      </w:tblGrid>
      <w:tr w:rsidR="00764A98" w:rsidRPr="001E46E0" w14:paraId="5D5BAE87" w14:textId="77777777" w:rsidTr="006307FC">
        <w:tc>
          <w:tcPr>
            <w:tcW w:w="4140" w:type="dxa"/>
            <w:hideMark/>
          </w:tcPr>
          <w:p w14:paraId="3D56FEA9" w14:textId="77777777" w:rsidR="00764A98" w:rsidRP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</w:t>
            </w:r>
          </w:p>
          <w:p w14:paraId="4D745B2E" w14:textId="5213A0F0" w:rsidR="00764A98" w:rsidRPr="009E70C1" w:rsidRDefault="009E70C1" w:rsidP="006307FC">
            <w:pPr>
              <w:keepNext/>
              <w:widowControl w:val="0"/>
              <w:spacing w:line="276" w:lineRule="auto"/>
              <w:rPr>
                <w:bCs/>
                <w:sz w:val="26"/>
                <w:szCs w:val="26"/>
                <w:u w:val="single"/>
                <w:lang w:eastAsia="en-US"/>
              </w:rPr>
            </w:pPr>
            <w:r w:rsidRPr="009E70C1">
              <w:rPr>
                <w:bCs/>
                <w:sz w:val="26"/>
                <w:szCs w:val="26"/>
                <w:u w:val="single"/>
                <w:lang w:eastAsia="en-US"/>
              </w:rPr>
              <w:t>22 декабря 2025 года</w:t>
            </w:r>
          </w:p>
          <w:p w14:paraId="03DADFFC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Республика Коми, г. Печора  </w:t>
            </w:r>
          </w:p>
        </w:tc>
        <w:tc>
          <w:tcPr>
            <w:tcW w:w="2097" w:type="dxa"/>
          </w:tcPr>
          <w:p w14:paraId="7ECF8C14" w14:textId="77777777" w:rsidR="00764A98" w:rsidRDefault="00764A98" w:rsidP="006307FC">
            <w:pPr>
              <w:keepNext/>
              <w:widowControl w:val="0"/>
              <w:spacing w:line="276" w:lineRule="auto"/>
              <w:jc w:val="both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3261" w:type="dxa"/>
            <w:hideMark/>
          </w:tcPr>
          <w:p w14:paraId="7B3DCAAE" w14:textId="77777777" w:rsidR="00764A98" w:rsidRDefault="00764A98" w:rsidP="006307FC">
            <w:pPr>
              <w:keepNext/>
              <w:widowControl w:val="0"/>
              <w:spacing w:line="276" w:lineRule="auto"/>
              <w:jc w:val="center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             </w:t>
            </w:r>
          </w:p>
          <w:p w14:paraId="0C957950" w14:textId="5FD5AE77" w:rsidR="00764A98" w:rsidRPr="009E70C1" w:rsidRDefault="00764A98" w:rsidP="009E70C1">
            <w:pPr>
              <w:keepNext/>
              <w:widowControl w:val="0"/>
              <w:spacing w:line="276" w:lineRule="auto"/>
              <w:jc w:val="right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8C473D">
              <w:rPr>
                <w:bCs/>
                <w:sz w:val="28"/>
                <w:szCs w:val="28"/>
                <w:lang w:eastAsia="en-US"/>
              </w:rPr>
              <w:t xml:space="preserve">               </w:t>
            </w:r>
            <w:r w:rsidR="009E70C1">
              <w:rPr>
                <w:bCs/>
                <w:sz w:val="28"/>
                <w:szCs w:val="28"/>
                <w:lang w:eastAsia="en-US"/>
              </w:rPr>
              <w:t xml:space="preserve">        </w:t>
            </w:r>
            <w:r w:rsidR="008C473D" w:rsidRPr="009E70C1">
              <w:rPr>
                <w:bCs/>
                <w:sz w:val="26"/>
                <w:szCs w:val="26"/>
                <w:lang w:eastAsia="en-US"/>
              </w:rPr>
              <w:t>№</w:t>
            </w:r>
            <w:r w:rsidR="009E70C1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="009E70C1" w:rsidRPr="009E70C1">
              <w:rPr>
                <w:bCs/>
                <w:sz w:val="26"/>
                <w:szCs w:val="26"/>
                <w:lang w:eastAsia="en-US"/>
              </w:rPr>
              <w:t>5-24/185</w:t>
            </w:r>
            <w:r w:rsidR="008C473D" w:rsidRPr="009E70C1"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9E70C1">
              <w:rPr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2143614A" w14:textId="77777777" w:rsidR="00764A98" w:rsidRDefault="00764A98" w:rsidP="00764A98">
      <w:pPr>
        <w:pStyle w:val="3"/>
        <w:suppressAutoHyphens w:val="0"/>
        <w:autoSpaceDE/>
        <w:adjustRightInd/>
        <w:jc w:val="center"/>
        <w:rPr>
          <w:b/>
        </w:rPr>
      </w:pPr>
    </w:p>
    <w:p w14:paraId="1A549ABA" w14:textId="77777777" w:rsidR="00215D85" w:rsidRDefault="00215D85" w:rsidP="009D1A5A">
      <w:pPr>
        <w:pStyle w:val="3"/>
        <w:jc w:val="center"/>
        <w:rPr>
          <w:b/>
          <w:bCs/>
          <w:sz w:val="26"/>
          <w:szCs w:val="26"/>
        </w:rPr>
      </w:pPr>
      <w:bookmarkStart w:id="0" w:name="_Hlk142299168"/>
    </w:p>
    <w:bookmarkEnd w:id="0"/>
    <w:p w14:paraId="640E2606" w14:textId="77777777" w:rsidR="006F405D" w:rsidRPr="006F405D" w:rsidRDefault="006F405D" w:rsidP="006F405D">
      <w:pPr>
        <w:pStyle w:val="3"/>
        <w:jc w:val="center"/>
        <w:rPr>
          <w:b/>
          <w:bCs/>
          <w:sz w:val="26"/>
          <w:szCs w:val="26"/>
        </w:rPr>
      </w:pPr>
      <w:r w:rsidRPr="006F405D">
        <w:rPr>
          <w:b/>
          <w:bCs/>
          <w:sz w:val="26"/>
          <w:szCs w:val="26"/>
        </w:rPr>
        <w:t>О внесении изменений в решение Совета городского поселения  «Печора» от  23 июня 2016 №  3-32/130 «Об утверждении Положения об управлении муниципальной собственностью городского поселения «Печора»</w:t>
      </w:r>
    </w:p>
    <w:p w14:paraId="6AB26541" w14:textId="77777777" w:rsidR="00956FBB" w:rsidRDefault="00956FBB" w:rsidP="00956FBB">
      <w:pPr>
        <w:pStyle w:val="3"/>
        <w:suppressAutoHyphens w:val="0"/>
        <w:autoSpaceDE/>
        <w:adjustRightInd/>
        <w:jc w:val="both"/>
      </w:pPr>
    </w:p>
    <w:p w14:paraId="26E007F4" w14:textId="0A006959" w:rsidR="00956FBB" w:rsidRDefault="00956FBB" w:rsidP="00414759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  <w:r w:rsidRPr="006E2A46">
        <w:rPr>
          <w:sz w:val="26"/>
          <w:szCs w:val="26"/>
        </w:rPr>
        <w:t>Руководствуясь статьей 30 Устава муниципального об</w:t>
      </w:r>
      <w:r w:rsidR="000D0678">
        <w:rPr>
          <w:sz w:val="26"/>
          <w:szCs w:val="26"/>
        </w:rPr>
        <w:t>разования городского поселения «Печора», Совет городского поселения «</w:t>
      </w:r>
      <w:r w:rsidRPr="006E2A46">
        <w:rPr>
          <w:sz w:val="26"/>
          <w:szCs w:val="26"/>
        </w:rPr>
        <w:t>Печора</w:t>
      </w:r>
      <w:r w:rsidR="000D0678">
        <w:rPr>
          <w:sz w:val="26"/>
          <w:szCs w:val="26"/>
        </w:rPr>
        <w:t>»</w:t>
      </w:r>
      <w:bookmarkStart w:id="1" w:name="_GoBack"/>
      <w:bookmarkEnd w:id="1"/>
      <w:r w:rsidRPr="006E2A46">
        <w:rPr>
          <w:sz w:val="26"/>
          <w:szCs w:val="26"/>
        </w:rPr>
        <w:t xml:space="preserve"> </w:t>
      </w:r>
      <w:proofErr w:type="gramStart"/>
      <w:r w:rsidRPr="006E2A46">
        <w:rPr>
          <w:b/>
          <w:sz w:val="26"/>
          <w:szCs w:val="26"/>
        </w:rPr>
        <w:t>р</w:t>
      </w:r>
      <w:proofErr w:type="gramEnd"/>
      <w:r w:rsidRPr="006E2A46">
        <w:rPr>
          <w:b/>
          <w:sz w:val="26"/>
          <w:szCs w:val="26"/>
        </w:rPr>
        <w:t xml:space="preserve"> е ш и </w:t>
      </w:r>
      <w:r w:rsidR="00C75833" w:rsidRPr="006E2A46">
        <w:rPr>
          <w:b/>
          <w:sz w:val="26"/>
          <w:szCs w:val="26"/>
        </w:rPr>
        <w:t>л</w:t>
      </w:r>
      <w:r w:rsidR="00C75833" w:rsidRPr="006E2A46">
        <w:rPr>
          <w:sz w:val="26"/>
          <w:szCs w:val="26"/>
        </w:rPr>
        <w:t>:</w:t>
      </w:r>
    </w:p>
    <w:p w14:paraId="6076D8CD" w14:textId="77777777" w:rsidR="00CE244E" w:rsidRDefault="00CE244E" w:rsidP="00CE244E">
      <w:pPr>
        <w:tabs>
          <w:tab w:val="left" w:pos="-3544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6A38F9" w14:textId="1358591E" w:rsidR="00CE244E" w:rsidRPr="006F405D" w:rsidRDefault="00CE244E" w:rsidP="006F405D">
      <w:pPr>
        <w:tabs>
          <w:tab w:val="left" w:pos="-3544"/>
          <w:tab w:val="left" w:pos="709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 w:rsidR="009D1A5A" w:rsidRPr="009D1A5A">
        <w:rPr>
          <w:sz w:val="26"/>
          <w:szCs w:val="26"/>
        </w:rPr>
        <w:t xml:space="preserve">1. Внести в решение Совета </w:t>
      </w:r>
      <w:r w:rsidR="009D1A5A">
        <w:rPr>
          <w:sz w:val="26"/>
          <w:szCs w:val="26"/>
        </w:rPr>
        <w:t>городского поселения</w:t>
      </w:r>
      <w:r w:rsidR="009D1A5A" w:rsidRPr="009D1A5A">
        <w:rPr>
          <w:sz w:val="26"/>
          <w:szCs w:val="26"/>
        </w:rPr>
        <w:t xml:space="preserve"> «</w:t>
      </w:r>
      <w:r w:rsidR="00C75833" w:rsidRPr="009D1A5A">
        <w:rPr>
          <w:sz w:val="26"/>
          <w:szCs w:val="26"/>
        </w:rPr>
        <w:t>Печора» от</w:t>
      </w:r>
      <w:r w:rsidR="009D1A5A" w:rsidRPr="009D1A5A">
        <w:rPr>
          <w:sz w:val="26"/>
          <w:szCs w:val="26"/>
        </w:rPr>
        <w:t xml:space="preserve"> </w:t>
      </w:r>
      <w:r w:rsidR="006F405D">
        <w:rPr>
          <w:sz w:val="26"/>
          <w:szCs w:val="26"/>
        </w:rPr>
        <w:t>23</w:t>
      </w:r>
      <w:r w:rsidR="009D1A5A">
        <w:rPr>
          <w:sz w:val="26"/>
          <w:szCs w:val="26"/>
        </w:rPr>
        <w:t xml:space="preserve"> июня 201</w:t>
      </w:r>
      <w:r w:rsidR="006F405D">
        <w:rPr>
          <w:sz w:val="26"/>
          <w:szCs w:val="26"/>
        </w:rPr>
        <w:t>6</w:t>
      </w:r>
      <w:r w:rsidR="009D1A5A" w:rsidRPr="009D1A5A">
        <w:rPr>
          <w:sz w:val="26"/>
          <w:szCs w:val="26"/>
        </w:rPr>
        <w:t xml:space="preserve"> года № </w:t>
      </w:r>
      <w:r w:rsidR="006F405D">
        <w:rPr>
          <w:sz w:val="26"/>
          <w:szCs w:val="26"/>
        </w:rPr>
        <w:t>3-32/130</w:t>
      </w:r>
      <w:r w:rsidR="009D1A5A" w:rsidRPr="009D1A5A">
        <w:rPr>
          <w:sz w:val="26"/>
          <w:szCs w:val="26"/>
        </w:rPr>
        <w:t xml:space="preserve"> </w:t>
      </w:r>
      <w:r w:rsidR="009D1A5A" w:rsidRPr="006F405D">
        <w:rPr>
          <w:sz w:val="26"/>
          <w:szCs w:val="26"/>
        </w:rPr>
        <w:t>«</w:t>
      </w:r>
      <w:r w:rsidR="006F405D" w:rsidRPr="006F405D">
        <w:rPr>
          <w:sz w:val="26"/>
          <w:szCs w:val="26"/>
        </w:rPr>
        <w:t>Об утверждении Положения об управлении муниципальной собственностью городского поселения «Печора»</w:t>
      </w:r>
      <w:r w:rsidR="009D1A5A" w:rsidRPr="009D1A5A">
        <w:rPr>
          <w:sz w:val="26"/>
          <w:szCs w:val="26"/>
        </w:rPr>
        <w:t xml:space="preserve"> следующие изменения:</w:t>
      </w:r>
    </w:p>
    <w:p w14:paraId="42385B54" w14:textId="4E4073BC" w:rsidR="00CE244E" w:rsidRPr="00CE244E" w:rsidRDefault="00CE244E" w:rsidP="00CE244E">
      <w:pPr>
        <w:tabs>
          <w:tab w:val="left" w:pos="-3544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D1A5A" w:rsidRPr="00CE244E">
        <w:rPr>
          <w:sz w:val="26"/>
          <w:szCs w:val="26"/>
        </w:rPr>
        <w:t xml:space="preserve">1.1. </w:t>
      </w:r>
      <w:r w:rsidR="006F405D" w:rsidRPr="006F405D">
        <w:rPr>
          <w:sz w:val="26"/>
          <w:szCs w:val="26"/>
        </w:rPr>
        <w:t>В преамбуле решения слова</w:t>
      </w:r>
      <w:r w:rsidRPr="00CE244E">
        <w:rPr>
          <w:sz w:val="26"/>
          <w:szCs w:val="26"/>
        </w:rPr>
        <w:t>: «</w:t>
      </w:r>
      <w:r w:rsidR="006F405D">
        <w:rPr>
          <w:sz w:val="26"/>
          <w:szCs w:val="26"/>
        </w:rPr>
        <w:t xml:space="preserve">статьей 51 </w:t>
      </w:r>
      <w:r w:rsidRPr="00CE244E">
        <w:rPr>
          <w:sz w:val="26"/>
          <w:szCs w:val="26"/>
        </w:rPr>
        <w:t>Федеральн</w:t>
      </w:r>
      <w:r w:rsidR="006F405D">
        <w:rPr>
          <w:sz w:val="26"/>
          <w:szCs w:val="26"/>
        </w:rPr>
        <w:t>ого</w:t>
      </w:r>
      <w:r w:rsidRPr="00CE244E">
        <w:rPr>
          <w:sz w:val="26"/>
          <w:szCs w:val="26"/>
        </w:rPr>
        <w:t xml:space="preserve"> закон</w:t>
      </w:r>
      <w:r w:rsidR="006F405D">
        <w:rPr>
          <w:sz w:val="26"/>
          <w:szCs w:val="26"/>
        </w:rPr>
        <w:t>а</w:t>
      </w:r>
      <w:r w:rsidRPr="00CE244E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Федерации»» заменить словами: «</w:t>
      </w:r>
      <w:r w:rsidR="006F405D">
        <w:rPr>
          <w:sz w:val="26"/>
          <w:szCs w:val="26"/>
        </w:rPr>
        <w:t xml:space="preserve">статьей 64 </w:t>
      </w:r>
      <w:r w:rsidRPr="00CE244E">
        <w:rPr>
          <w:sz w:val="26"/>
          <w:szCs w:val="26"/>
        </w:rPr>
        <w:t>Федеральн</w:t>
      </w:r>
      <w:r w:rsidR="006F405D">
        <w:rPr>
          <w:sz w:val="26"/>
          <w:szCs w:val="26"/>
        </w:rPr>
        <w:t>ого</w:t>
      </w:r>
      <w:r w:rsidRPr="00CE244E">
        <w:rPr>
          <w:sz w:val="26"/>
          <w:szCs w:val="26"/>
        </w:rPr>
        <w:t xml:space="preserve"> закон</w:t>
      </w:r>
      <w:r w:rsidR="006F405D">
        <w:rPr>
          <w:sz w:val="26"/>
          <w:szCs w:val="26"/>
        </w:rPr>
        <w:t>а</w:t>
      </w:r>
      <w:r w:rsidRPr="00CE244E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власти»».</w:t>
      </w:r>
    </w:p>
    <w:p w14:paraId="03BE0BCF" w14:textId="07148787" w:rsidR="009D1A5A" w:rsidRPr="009D1A5A" w:rsidRDefault="009D1A5A" w:rsidP="00CE244E">
      <w:pPr>
        <w:tabs>
          <w:tab w:val="left" w:pos="-3544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0AB56B" w14:textId="44370C74" w:rsidR="008C473D" w:rsidRDefault="00215D85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  <w:r w:rsidRPr="00215D85">
        <w:rPr>
          <w:sz w:val="26"/>
          <w:szCs w:val="26"/>
        </w:rPr>
        <w:t>2. Настоящее решение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14:paraId="0926F33B" w14:textId="77777777" w:rsidR="00215D85" w:rsidRDefault="00215D85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2DDEA8BB" w14:textId="77777777" w:rsidR="008C473D" w:rsidRPr="006E2A46" w:rsidRDefault="008C473D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51FBE620" w14:textId="77777777" w:rsidR="00764A98" w:rsidRDefault="00764A98" w:rsidP="00764A98">
      <w:pPr>
        <w:pStyle w:val="3"/>
        <w:suppressAutoHyphens w:val="0"/>
        <w:autoSpaceDE/>
        <w:adjustRightInd/>
        <w:ind w:firstLine="708"/>
        <w:jc w:val="both"/>
        <w:rPr>
          <w:sz w:val="26"/>
          <w:szCs w:val="26"/>
        </w:rPr>
      </w:pPr>
    </w:p>
    <w:p w14:paraId="47B82B72" w14:textId="77777777" w:rsidR="00764A98" w:rsidRDefault="00764A98" w:rsidP="00764A9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6E2A46">
        <w:rPr>
          <w:sz w:val="26"/>
          <w:szCs w:val="26"/>
        </w:rPr>
        <w:t xml:space="preserve"> городского поселения </w:t>
      </w:r>
      <w:r>
        <w:rPr>
          <w:sz w:val="26"/>
          <w:szCs w:val="26"/>
        </w:rPr>
        <w:t>«</w:t>
      </w:r>
      <w:r w:rsidRPr="006E2A46">
        <w:rPr>
          <w:sz w:val="26"/>
          <w:szCs w:val="26"/>
        </w:rPr>
        <w:t>Печора</w:t>
      </w:r>
      <w:r>
        <w:rPr>
          <w:sz w:val="26"/>
          <w:szCs w:val="26"/>
        </w:rPr>
        <w:t xml:space="preserve">» - </w:t>
      </w:r>
    </w:p>
    <w:p w14:paraId="7F679BBD" w14:textId="46BB0EF4" w:rsidR="00DD363E" w:rsidRDefault="00764A98" w:rsidP="00764A98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поселения</w:t>
      </w:r>
      <w:r w:rsidRPr="006E2A4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6E2A4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6E2A46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</w:t>
      </w:r>
      <w:r w:rsidR="00B41545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А.И</w:t>
      </w:r>
      <w:r w:rsidRPr="006E2A46">
        <w:rPr>
          <w:sz w:val="26"/>
          <w:szCs w:val="26"/>
        </w:rPr>
        <w:t xml:space="preserve">. </w:t>
      </w:r>
      <w:r w:rsidR="00B41545">
        <w:rPr>
          <w:sz w:val="26"/>
          <w:szCs w:val="26"/>
        </w:rPr>
        <w:t>Бака</w:t>
      </w:r>
    </w:p>
    <w:p w14:paraId="1CA0DF00" w14:textId="77777777" w:rsidR="00215D85" w:rsidRPr="00215D85" w:rsidRDefault="00215D85" w:rsidP="00215D85"/>
    <w:p w14:paraId="300A6FDD" w14:textId="77777777" w:rsidR="00CE244E" w:rsidRDefault="00CE244E" w:rsidP="00215D85">
      <w:pPr>
        <w:rPr>
          <w:sz w:val="26"/>
          <w:szCs w:val="26"/>
        </w:rPr>
      </w:pPr>
    </w:p>
    <w:p w14:paraId="065AAE9C" w14:textId="77777777" w:rsidR="00CE244E" w:rsidRDefault="00CE244E" w:rsidP="00215D85">
      <w:pPr>
        <w:rPr>
          <w:sz w:val="26"/>
          <w:szCs w:val="26"/>
        </w:rPr>
      </w:pPr>
    </w:p>
    <w:p w14:paraId="1283D45A" w14:textId="77777777" w:rsidR="00CE244E" w:rsidRDefault="00CE244E" w:rsidP="00215D85">
      <w:pPr>
        <w:rPr>
          <w:sz w:val="26"/>
          <w:szCs w:val="26"/>
        </w:rPr>
      </w:pPr>
    </w:p>
    <w:p w14:paraId="61B35706" w14:textId="77777777" w:rsidR="00CE244E" w:rsidRDefault="00CE244E" w:rsidP="00215D85">
      <w:pPr>
        <w:rPr>
          <w:sz w:val="26"/>
          <w:szCs w:val="26"/>
        </w:rPr>
      </w:pPr>
    </w:p>
    <w:p w14:paraId="6648E3C7" w14:textId="2392FFAC" w:rsidR="00215D85" w:rsidRPr="00215D85" w:rsidRDefault="00215D85" w:rsidP="00215D85">
      <w:pPr>
        <w:rPr>
          <w:sz w:val="26"/>
          <w:szCs w:val="26"/>
        </w:rPr>
      </w:pPr>
    </w:p>
    <w:sectPr w:rsidR="00215D85" w:rsidRPr="00215D85" w:rsidSect="00E75418">
      <w:pgSz w:w="11906" w:h="16838"/>
      <w:pgMar w:top="993" w:right="850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98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A6852"/>
    <w:rsid w:val="000B31FC"/>
    <w:rsid w:val="000C01A1"/>
    <w:rsid w:val="000C03AA"/>
    <w:rsid w:val="000C1B09"/>
    <w:rsid w:val="000C39E0"/>
    <w:rsid w:val="000C51BE"/>
    <w:rsid w:val="000C6A59"/>
    <w:rsid w:val="000C77FD"/>
    <w:rsid w:val="000D0678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82B03"/>
    <w:rsid w:val="0018542C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744A"/>
    <w:rsid w:val="00211B30"/>
    <w:rsid w:val="002130D6"/>
    <w:rsid w:val="00215D85"/>
    <w:rsid w:val="002279F3"/>
    <w:rsid w:val="0023566D"/>
    <w:rsid w:val="00235D8D"/>
    <w:rsid w:val="00236ADC"/>
    <w:rsid w:val="00251529"/>
    <w:rsid w:val="002520DD"/>
    <w:rsid w:val="0026670E"/>
    <w:rsid w:val="002667E4"/>
    <w:rsid w:val="0028211F"/>
    <w:rsid w:val="0029357D"/>
    <w:rsid w:val="002A09F9"/>
    <w:rsid w:val="002A2D5B"/>
    <w:rsid w:val="002B06B5"/>
    <w:rsid w:val="002B7238"/>
    <w:rsid w:val="002D2049"/>
    <w:rsid w:val="002E1068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B71AC"/>
    <w:rsid w:val="003C12C7"/>
    <w:rsid w:val="003C1523"/>
    <w:rsid w:val="003C3074"/>
    <w:rsid w:val="003C760A"/>
    <w:rsid w:val="003D215B"/>
    <w:rsid w:val="003D2FA4"/>
    <w:rsid w:val="003F08F5"/>
    <w:rsid w:val="003F093E"/>
    <w:rsid w:val="003F0A7D"/>
    <w:rsid w:val="003F75D2"/>
    <w:rsid w:val="00414759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1C10"/>
    <w:rsid w:val="00454839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0416"/>
    <w:rsid w:val="005B2606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405D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64A98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E7F85"/>
    <w:rsid w:val="007F777B"/>
    <w:rsid w:val="00801C1B"/>
    <w:rsid w:val="008024B9"/>
    <w:rsid w:val="00804D49"/>
    <w:rsid w:val="008062D9"/>
    <w:rsid w:val="00807052"/>
    <w:rsid w:val="0081256D"/>
    <w:rsid w:val="008303D7"/>
    <w:rsid w:val="0084101B"/>
    <w:rsid w:val="00862B70"/>
    <w:rsid w:val="008768D1"/>
    <w:rsid w:val="00886A15"/>
    <w:rsid w:val="008A2C9E"/>
    <w:rsid w:val="008A4C8A"/>
    <w:rsid w:val="008A5FC9"/>
    <w:rsid w:val="008A7B45"/>
    <w:rsid w:val="008B04F2"/>
    <w:rsid w:val="008B3040"/>
    <w:rsid w:val="008C473D"/>
    <w:rsid w:val="008C641E"/>
    <w:rsid w:val="008F005E"/>
    <w:rsid w:val="00904C3D"/>
    <w:rsid w:val="00912109"/>
    <w:rsid w:val="00912E01"/>
    <w:rsid w:val="0091643E"/>
    <w:rsid w:val="00940761"/>
    <w:rsid w:val="00941827"/>
    <w:rsid w:val="00946C4E"/>
    <w:rsid w:val="009512E3"/>
    <w:rsid w:val="00955825"/>
    <w:rsid w:val="00956FBB"/>
    <w:rsid w:val="009746C4"/>
    <w:rsid w:val="00975EFF"/>
    <w:rsid w:val="009A0376"/>
    <w:rsid w:val="009A0E3E"/>
    <w:rsid w:val="009B3C7A"/>
    <w:rsid w:val="009B5A10"/>
    <w:rsid w:val="009C0950"/>
    <w:rsid w:val="009D1A5A"/>
    <w:rsid w:val="009D782F"/>
    <w:rsid w:val="009E5CC2"/>
    <w:rsid w:val="009E70C1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236EE"/>
    <w:rsid w:val="00A53260"/>
    <w:rsid w:val="00A563E3"/>
    <w:rsid w:val="00A5754C"/>
    <w:rsid w:val="00A60586"/>
    <w:rsid w:val="00A67699"/>
    <w:rsid w:val="00A67AF4"/>
    <w:rsid w:val="00A72609"/>
    <w:rsid w:val="00A912AD"/>
    <w:rsid w:val="00A94981"/>
    <w:rsid w:val="00A9591A"/>
    <w:rsid w:val="00A97E4D"/>
    <w:rsid w:val="00AA0D84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B065AA"/>
    <w:rsid w:val="00B07704"/>
    <w:rsid w:val="00B17A37"/>
    <w:rsid w:val="00B17E82"/>
    <w:rsid w:val="00B208CE"/>
    <w:rsid w:val="00B358C2"/>
    <w:rsid w:val="00B35A79"/>
    <w:rsid w:val="00B404AE"/>
    <w:rsid w:val="00B41545"/>
    <w:rsid w:val="00B475BD"/>
    <w:rsid w:val="00B57AC3"/>
    <w:rsid w:val="00B61056"/>
    <w:rsid w:val="00B66E17"/>
    <w:rsid w:val="00B73B70"/>
    <w:rsid w:val="00B74068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4228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5833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4756"/>
    <w:rsid w:val="00CB2F5E"/>
    <w:rsid w:val="00CB7A18"/>
    <w:rsid w:val="00CC5489"/>
    <w:rsid w:val="00CC580A"/>
    <w:rsid w:val="00CC6756"/>
    <w:rsid w:val="00CE1106"/>
    <w:rsid w:val="00CE244E"/>
    <w:rsid w:val="00CF627B"/>
    <w:rsid w:val="00D02072"/>
    <w:rsid w:val="00D03355"/>
    <w:rsid w:val="00D07C6F"/>
    <w:rsid w:val="00D14345"/>
    <w:rsid w:val="00D2079F"/>
    <w:rsid w:val="00D44336"/>
    <w:rsid w:val="00D46DEE"/>
    <w:rsid w:val="00D46E40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749"/>
    <w:rsid w:val="00E748B5"/>
    <w:rsid w:val="00E751C9"/>
    <w:rsid w:val="00E75418"/>
    <w:rsid w:val="00E76A2D"/>
    <w:rsid w:val="00E82C20"/>
    <w:rsid w:val="00E84C1E"/>
    <w:rsid w:val="00E97689"/>
    <w:rsid w:val="00EA34BE"/>
    <w:rsid w:val="00EB5D81"/>
    <w:rsid w:val="00EE6DD3"/>
    <w:rsid w:val="00EF7BD6"/>
    <w:rsid w:val="00F05CDC"/>
    <w:rsid w:val="00F06B79"/>
    <w:rsid w:val="00F31F8A"/>
    <w:rsid w:val="00F336AB"/>
    <w:rsid w:val="00F4021F"/>
    <w:rsid w:val="00F453B2"/>
    <w:rsid w:val="00F51C3F"/>
    <w:rsid w:val="00F52706"/>
    <w:rsid w:val="00F60700"/>
    <w:rsid w:val="00F61C9B"/>
    <w:rsid w:val="00F6521A"/>
    <w:rsid w:val="00F83E92"/>
    <w:rsid w:val="00F85D89"/>
    <w:rsid w:val="00F92B47"/>
    <w:rsid w:val="00F9486F"/>
    <w:rsid w:val="00FA0609"/>
    <w:rsid w:val="00FA2272"/>
    <w:rsid w:val="00FA506B"/>
    <w:rsid w:val="00FC4F8E"/>
    <w:rsid w:val="00FC678E"/>
    <w:rsid w:val="00FD605D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DA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64A98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rsid w:val="0076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4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A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Ивановская ЕС</cp:lastModifiedBy>
  <cp:revision>26</cp:revision>
  <cp:lastPrinted>2025-12-25T08:25:00Z</cp:lastPrinted>
  <dcterms:created xsi:type="dcterms:W3CDTF">2017-05-16T15:58:00Z</dcterms:created>
  <dcterms:modified xsi:type="dcterms:W3CDTF">2025-12-25T08:26:00Z</dcterms:modified>
</cp:coreProperties>
</file>